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C7" w:rsidRPr="00F25DC0" w:rsidRDefault="005571C7" w:rsidP="00F25DC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25DC0">
        <w:rPr>
          <w:rFonts w:ascii="Times New Roman" w:hAnsi="Times New Roman"/>
          <w:b/>
          <w:sz w:val="24"/>
          <w:szCs w:val="24"/>
        </w:rPr>
        <w:t>Звіт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повторне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регуляторного акту</w:t>
      </w:r>
    </w:p>
    <w:p w:rsidR="005571C7" w:rsidRPr="00F25DC0" w:rsidRDefault="005571C7" w:rsidP="00F25DC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25DC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F25DC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ст.10 Закону </w:t>
      </w:r>
      <w:proofErr w:type="spellStart"/>
      <w:r w:rsidRPr="00F25DC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«Про засади </w:t>
      </w:r>
      <w:proofErr w:type="spellStart"/>
      <w:r w:rsidRPr="00F25DC0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регуляторної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25DC0">
        <w:rPr>
          <w:rFonts w:ascii="Times New Roman" w:hAnsi="Times New Roman"/>
          <w:sz w:val="24"/>
          <w:szCs w:val="24"/>
        </w:rPr>
        <w:t>сфері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від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11.09.2003 № 1160-ІV та </w:t>
      </w:r>
      <w:proofErr w:type="spellStart"/>
      <w:r w:rsidRPr="00F25DC0">
        <w:rPr>
          <w:rFonts w:ascii="Times New Roman" w:hAnsi="Times New Roman"/>
          <w:sz w:val="24"/>
          <w:szCs w:val="24"/>
        </w:rPr>
        <w:t>згідно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25DC0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Міні</w:t>
      </w:r>
      <w:proofErr w:type="gramStart"/>
      <w:r w:rsidRPr="00F25DC0">
        <w:rPr>
          <w:rFonts w:ascii="Times New Roman" w:hAnsi="Times New Roman"/>
          <w:sz w:val="24"/>
          <w:szCs w:val="24"/>
        </w:rPr>
        <w:t>стр</w:t>
      </w:r>
      <w:proofErr w:type="gramEnd"/>
      <w:r w:rsidRPr="00F25DC0">
        <w:rPr>
          <w:rFonts w:ascii="Times New Roman" w:hAnsi="Times New Roman"/>
          <w:sz w:val="24"/>
          <w:szCs w:val="24"/>
        </w:rPr>
        <w:t>ів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від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11.03.2004 № 308 «Про </w:t>
      </w:r>
      <w:proofErr w:type="spellStart"/>
      <w:r w:rsidRPr="00F25DC0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методики </w:t>
      </w:r>
      <w:proofErr w:type="spellStart"/>
      <w:r w:rsidRPr="00F25DC0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аналізу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впливу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25DC0">
        <w:rPr>
          <w:rFonts w:ascii="Times New Roman" w:hAnsi="Times New Roman"/>
          <w:sz w:val="24"/>
          <w:szCs w:val="24"/>
        </w:rPr>
        <w:t>відстеження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результативності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регуляторного акта» </w:t>
      </w:r>
      <w:proofErr w:type="spellStart"/>
      <w:r w:rsidRPr="00F25DC0">
        <w:rPr>
          <w:rFonts w:ascii="Times New Roman" w:hAnsi="Times New Roman"/>
          <w:sz w:val="24"/>
          <w:szCs w:val="24"/>
        </w:rPr>
        <w:t>здійснено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відстеження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результативності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рішення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F25DC0">
        <w:rPr>
          <w:rFonts w:ascii="Times New Roman" w:hAnsi="Times New Roman"/>
          <w:sz w:val="24"/>
          <w:szCs w:val="24"/>
        </w:rPr>
        <w:t>сесії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ради VІ </w:t>
      </w:r>
      <w:proofErr w:type="spellStart"/>
      <w:r w:rsidRPr="00F25DC0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від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22.06.2011 року № 66 «Про </w:t>
      </w:r>
      <w:proofErr w:type="spellStart"/>
      <w:r w:rsidRPr="00F25DC0">
        <w:rPr>
          <w:rFonts w:ascii="Times New Roman" w:hAnsi="Times New Roman"/>
          <w:sz w:val="24"/>
          <w:szCs w:val="24"/>
        </w:rPr>
        <w:t>делегування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повноважень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по оперативному </w:t>
      </w:r>
      <w:proofErr w:type="spellStart"/>
      <w:r w:rsidRPr="00F25DC0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об’єктами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спільної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територіальних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громад </w:t>
      </w:r>
      <w:proofErr w:type="spellStart"/>
      <w:r w:rsidRPr="00F25DC0">
        <w:rPr>
          <w:rFonts w:ascii="Times New Roman" w:hAnsi="Times New Roman"/>
          <w:sz w:val="24"/>
          <w:szCs w:val="24"/>
        </w:rPr>
        <w:t>сі</w:t>
      </w:r>
      <w:proofErr w:type="gramStart"/>
      <w:r w:rsidRPr="00F25DC0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F25DC0">
        <w:rPr>
          <w:rFonts w:ascii="Times New Roman" w:hAnsi="Times New Roman"/>
          <w:sz w:val="24"/>
          <w:szCs w:val="24"/>
        </w:rPr>
        <w:t xml:space="preserve">, селищ, </w:t>
      </w:r>
      <w:proofErr w:type="spellStart"/>
      <w:r w:rsidRPr="00F25DC0">
        <w:rPr>
          <w:rFonts w:ascii="Times New Roman" w:hAnsi="Times New Roman"/>
          <w:sz w:val="24"/>
          <w:szCs w:val="24"/>
        </w:rPr>
        <w:t>міста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району». </w:t>
      </w:r>
    </w:p>
    <w:p w:rsidR="005571C7" w:rsidRPr="00F25DC0" w:rsidRDefault="005571C7" w:rsidP="00F25DC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5DC0">
        <w:rPr>
          <w:rFonts w:ascii="Times New Roman" w:hAnsi="Times New Roman"/>
          <w:b/>
          <w:sz w:val="24"/>
          <w:szCs w:val="24"/>
          <w:lang w:val="uk-UA"/>
        </w:rPr>
        <w:t>1.Назва регуляторного акта</w:t>
      </w:r>
    </w:p>
    <w:p w:rsidR="005571C7" w:rsidRPr="00F25DC0" w:rsidRDefault="005571C7" w:rsidP="00F25DC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25DC0">
        <w:rPr>
          <w:rFonts w:ascii="Times New Roman" w:hAnsi="Times New Roman"/>
          <w:sz w:val="24"/>
          <w:szCs w:val="24"/>
          <w:lang w:val="uk-UA"/>
        </w:rPr>
        <w:t xml:space="preserve">Рішення 63 сесії 6 скликання </w:t>
      </w:r>
      <w:proofErr w:type="spellStart"/>
      <w:r w:rsidRPr="00F25DC0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Pr="00F25DC0">
        <w:rPr>
          <w:rFonts w:ascii="Times New Roman" w:hAnsi="Times New Roman"/>
          <w:sz w:val="24"/>
          <w:szCs w:val="24"/>
          <w:lang w:val="uk-UA"/>
        </w:rPr>
        <w:t xml:space="preserve"> міської ради № 2 від 14.10.2014 року «Про внесення змін до Правил благоустрою на території населених пунктів </w:t>
      </w:r>
      <w:proofErr w:type="spellStart"/>
      <w:r w:rsidRPr="00F25DC0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Pr="00F25DC0">
        <w:rPr>
          <w:rFonts w:ascii="Times New Roman" w:hAnsi="Times New Roman"/>
          <w:sz w:val="24"/>
          <w:szCs w:val="24"/>
          <w:lang w:val="uk-UA"/>
        </w:rPr>
        <w:t xml:space="preserve"> міської ради затверджених рішенням № 44 ХХХ</w:t>
      </w:r>
      <w:r w:rsidRPr="00F25DC0">
        <w:rPr>
          <w:rFonts w:ascii="Times New Roman" w:hAnsi="Times New Roman"/>
          <w:sz w:val="24"/>
          <w:szCs w:val="24"/>
        </w:rPr>
        <w:t>V</w:t>
      </w:r>
      <w:r w:rsidRPr="00F25DC0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F25DC0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Pr="00F25DC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F25DC0">
        <w:rPr>
          <w:rFonts w:ascii="Times New Roman" w:hAnsi="Times New Roman"/>
          <w:sz w:val="24"/>
          <w:szCs w:val="24"/>
        </w:rPr>
        <w:t>VI</w:t>
      </w:r>
      <w:r w:rsidRPr="00F25DC0">
        <w:rPr>
          <w:rFonts w:ascii="Times New Roman" w:hAnsi="Times New Roman"/>
          <w:sz w:val="24"/>
          <w:szCs w:val="24"/>
          <w:lang w:val="uk-UA"/>
        </w:rPr>
        <w:t xml:space="preserve"> скликання від 30.11.201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25DC0">
        <w:rPr>
          <w:rFonts w:ascii="Times New Roman" w:hAnsi="Times New Roman"/>
          <w:sz w:val="24"/>
          <w:szCs w:val="24"/>
          <w:lang w:val="uk-UA"/>
        </w:rPr>
        <w:t xml:space="preserve"> року»</w:t>
      </w:r>
    </w:p>
    <w:p w:rsidR="005571C7" w:rsidRDefault="005571C7" w:rsidP="00F25DC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5DC0">
        <w:rPr>
          <w:rFonts w:ascii="Times New Roman" w:hAnsi="Times New Roman"/>
          <w:b/>
          <w:sz w:val="24"/>
          <w:szCs w:val="24"/>
          <w:lang w:val="uk-UA"/>
        </w:rPr>
        <w:t>2.Мета прийняття регуляторного акту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571C7" w:rsidRPr="00F25DC0" w:rsidRDefault="005571C7" w:rsidP="00F25D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25DC0">
        <w:rPr>
          <w:rFonts w:ascii="Times New Roman" w:hAnsi="Times New Roman"/>
          <w:sz w:val="24"/>
          <w:szCs w:val="24"/>
          <w:lang w:val="uk-UA"/>
        </w:rPr>
        <w:t xml:space="preserve">Приведення у відповідність до вимог чинного законодавства України у сфері благоустрою на території населених пунктів </w:t>
      </w:r>
      <w:proofErr w:type="spellStart"/>
      <w:r w:rsidRPr="00F25DC0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Pr="00F25DC0">
        <w:rPr>
          <w:rFonts w:ascii="Times New Roman" w:hAnsi="Times New Roman"/>
          <w:sz w:val="24"/>
          <w:szCs w:val="24"/>
          <w:lang w:val="uk-UA"/>
        </w:rPr>
        <w:t xml:space="preserve"> міської ради;</w:t>
      </w:r>
    </w:p>
    <w:p w:rsidR="005571C7" w:rsidRPr="00F25DC0" w:rsidRDefault="005571C7" w:rsidP="00F25D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25DC0">
        <w:rPr>
          <w:rFonts w:ascii="Times New Roman" w:hAnsi="Times New Roman"/>
          <w:sz w:val="24"/>
          <w:szCs w:val="24"/>
          <w:lang w:val="uk-UA"/>
        </w:rPr>
        <w:t>Покрашення санітарного стану міста;</w:t>
      </w:r>
    </w:p>
    <w:p w:rsidR="005571C7" w:rsidRPr="00F25DC0" w:rsidRDefault="005571C7" w:rsidP="00F25D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25DC0">
        <w:rPr>
          <w:rFonts w:ascii="Times New Roman" w:hAnsi="Times New Roman"/>
          <w:sz w:val="24"/>
          <w:szCs w:val="24"/>
          <w:lang w:val="uk-UA"/>
        </w:rPr>
        <w:t>Врегулювання відносин щодо збирання сміття та дотримання чистоти та порядку на території міста;</w:t>
      </w:r>
    </w:p>
    <w:p w:rsidR="005571C7" w:rsidRPr="00F25DC0" w:rsidRDefault="005571C7" w:rsidP="00F25D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25DC0">
        <w:rPr>
          <w:rFonts w:ascii="Times New Roman" w:hAnsi="Times New Roman"/>
          <w:sz w:val="24"/>
          <w:szCs w:val="24"/>
          <w:lang w:val="uk-UA"/>
        </w:rPr>
        <w:t>Укладення договорів на вивезення твердих побутових відходів всіма категоріями фізичних та юридичних осіб;</w:t>
      </w:r>
    </w:p>
    <w:p w:rsidR="005571C7" w:rsidRPr="00F25DC0" w:rsidRDefault="005571C7" w:rsidP="00F25D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25DC0">
        <w:rPr>
          <w:rFonts w:ascii="Times New Roman" w:hAnsi="Times New Roman"/>
          <w:sz w:val="24"/>
          <w:szCs w:val="24"/>
          <w:lang w:val="uk-UA"/>
        </w:rPr>
        <w:t>Посилення відповідальності за порушення Правил благоустрою.</w:t>
      </w:r>
    </w:p>
    <w:p w:rsidR="005571C7" w:rsidRPr="00F25DC0" w:rsidRDefault="005571C7" w:rsidP="00F25DC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5DC0">
        <w:rPr>
          <w:rFonts w:ascii="Times New Roman" w:hAnsi="Times New Roman"/>
          <w:b/>
          <w:sz w:val="24"/>
          <w:szCs w:val="24"/>
          <w:lang w:val="uk-UA"/>
        </w:rPr>
        <w:t>3.Виконавець заходів з відстеження результативності</w:t>
      </w:r>
    </w:p>
    <w:p w:rsidR="005571C7" w:rsidRPr="00F25DC0" w:rsidRDefault="005571C7" w:rsidP="00F25DC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5571C7" w:rsidRPr="00F25DC0" w:rsidRDefault="005571C7" w:rsidP="00F25DC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5DC0">
        <w:rPr>
          <w:rFonts w:ascii="Times New Roman" w:hAnsi="Times New Roman"/>
          <w:b/>
          <w:sz w:val="24"/>
          <w:szCs w:val="24"/>
          <w:lang w:val="uk-UA"/>
        </w:rPr>
        <w:t>4.Строк виконання заходів з відстеження</w:t>
      </w:r>
    </w:p>
    <w:p w:rsidR="005571C7" w:rsidRPr="00F25DC0" w:rsidRDefault="005571C7" w:rsidP="00F25DC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25DC0">
        <w:rPr>
          <w:rFonts w:ascii="Times New Roman" w:hAnsi="Times New Roman"/>
          <w:sz w:val="24"/>
          <w:szCs w:val="24"/>
          <w:lang w:val="uk-UA"/>
        </w:rPr>
        <w:t xml:space="preserve">ідстеження результативності регуляторного акту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F25D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2C0">
        <w:rPr>
          <w:rFonts w:ascii="Times New Roman" w:hAnsi="Times New Roman"/>
          <w:sz w:val="24"/>
          <w:szCs w:val="24"/>
          <w:lang w:val="uk-UA"/>
        </w:rPr>
        <w:t>протягом серпня 2016 року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571C7" w:rsidRPr="00F25DC0" w:rsidRDefault="005571C7" w:rsidP="00F25DC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5DC0">
        <w:rPr>
          <w:rFonts w:ascii="Times New Roman" w:hAnsi="Times New Roman"/>
          <w:b/>
          <w:sz w:val="24"/>
          <w:szCs w:val="24"/>
          <w:lang w:val="uk-UA"/>
        </w:rPr>
        <w:t>5.Тип відстеження</w:t>
      </w:r>
    </w:p>
    <w:p w:rsidR="005571C7" w:rsidRPr="00F25DC0" w:rsidRDefault="005571C7" w:rsidP="00F25DC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F25DC0">
        <w:rPr>
          <w:rFonts w:ascii="Times New Roman" w:hAnsi="Times New Roman"/>
          <w:sz w:val="24"/>
          <w:szCs w:val="24"/>
          <w:lang w:val="uk-UA"/>
        </w:rPr>
        <w:t xml:space="preserve">овторне </w:t>
      </w:r>
      <w:r>
        <w:rPr>
          <w:rFonts w:ascii="Times New Roman" w:hAnsi="Times New Roman"/>
          <w:sz w:val="24"/>
          <w:szCs w:val="24"/>
          <w:lang w:val="uk-UA"/>
        </w:rPr>
        <w:t>відстеження.</w:t>
      </w:r>
    </w:p>
    <w:p w:rsidR="005571C7" w:rsidRPr="00F25DC0" w:rsidRDefault="005571C7" w:rsidP="00F25DC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5DC0">
        <w:rPr>
          <w:rFonts w:ascii="Times New Roman" w:hAnsi="Times New Roman"/>
          <w:b/>
          <w:sz w:val="24"/>
          <w:szCs w:val="24"/>
          <w:lang w:val="uk-UA"/>
        </w:rPr>
        <w:t>6.Метод одержання результатів відстеження</w:t>
      </w:r>
    </w:p>
    <w:p w:rsidR="005571C7" w:rsidRPr="00F25DC0" w:rsidRDefault="005571C7" w:rsidP="00F25DC0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Сатистичний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571C7" w:rsidRPr="00F25DC0" w:rsidRDefault="005571C7" w:rsidP="00F25DC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5DC0">
        <w:rPr>
          <w:rFonts w:ascii="Times New Roman" w:hAnsi="Times New Roman"/>
          <w:b/>
          <w:sz w:val="24"/>
          <w:szCs w:val="24"/>
        </w:rPr>
        <w:t>7.</w:t>
      </w:r>
      <w:proofErr w:type="gramStart"/>
      <w:r w:rsidRPr="00F25DC0">
        <w:rPr>
          <w:rFonts w:ascii="Times New Roman" w:hAnsi="Times New Roman"/>
          <w:b/>
          <w:sz w:val="24"/>
          <w:szCs w:val="24"/>
        </w:rPr>
        <w:t>Дан</w:t>
      </w:r>
      <w:proofErr w:type="gramEnd"/>
      <w:r w:rsidRPr="00F25DC0">
        <w:rPr>
          <w:rFonts w:ascii="Times New Roman" w:hAnsi="Times New Roman"/>
          <w:b/>
          <w:sz w:val="24"/>
          <w:szCs w:val="24"/>
        </w:rPr>
        <w:t xml:space="preserve">і та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припущення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, на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основі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яких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відстежується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результативність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, а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також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способи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5571C7" w:rsidRDefault="005571C7" w:rsidP="00F25DC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Відстеження результативності на підставі статистичних даних із зазначених показників результативності.</w:t>
      </w:r>
      <w:r w:rsidRPr="00F25DC0">
        <w:rPr>
          <w:rFonts w:ascii="Times New Roman" w:hAnsi="Times New Roman"/>
          <w:sz w:val="24"/>
          <w:szCs w:val="24"/>
        </w:rPr>
        <w:t xml:space="preserve"> </w:t>
      </w:r>
    </w:p>
    <w:p w:rsidR="005571C7" w:rsidRDefault="005571C7" w:rsidP="00F25DC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5DC0">
        <w:rPr>
          <w:rFonts w:ascii="Times New Roman" w:hAnsi="Times New Roman"/>
          <w:b/>
          <w:sz w:val="24"/>
          <w:szCs w:val="24"/>
          <w:lang w:val="uk-UA"/>
        </w:rPr>
        <w:t>8.Кількісні значення показників результативності акту</w:t>
      </w:r>
    </w:p>
    <w:p w:rsidR="005571C7" w:rsidRPr="00283A42" w:rsidRDefault="005571C7" w:rsidP="00283A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83A42">
        <w:rPr>
          <w:rFonts w:ascii="Times New Roman" w:hAnsi="Times New Roman"/>
          <w:sz w:val="24"/>
          <w:szCs w:val="24"/>
          <w:lang w:val="uk-UA"/>
        </w:rPr>
        <w:lastRenderedPageBreak/>
        <w:t xml:space="preserve">Кількість порушень у сфері благоустрою та складених по </w:t>
      </w:r>
      <w:proofErr w:type="spellStart"/>
      <w:r w:rsidRPr="00283A42">
        <w:rPr>
          <w:rFonts w:ascii="Times New Roman" w:hAnsi="Times New Roman"/>
          <w:sz w:val="24"/>
          <w:szCs w:val="24"/>
          <w:lang w:val="uk-UA"/>
        </w:rPr>
        <w:t>нх</w:t>
      </w:r>
      <w:proofErr w:type="spellEnd"/>
      <w:r w:rsidRPr="00283A42">
        <w:rPr>
          <w:rFonts w:ascii="Times New Roman" w:hAnsi="Times New Roman"/>
          <w:sz w:val="24"/>
          <w:szCs w:val="24"/>
          <w:lang w:val="uk-UA"/>
        </w:rPr>
        <w:t xml:space="preserve"> протоколів та постанов про притягнення до адміністративної відповідальності;</w:t>
      </w:r>
    </w:p>
    <w:p w:rsidR="005571C7" w:rsidRPr="00283A42" w:rsidRDefault="005571C7" w:rsidP="00283A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83A42">
        <w:rPr>
          <w:rFonts w:ascii="Times New Roman" w:hAnsi="Times New Roman"/>
          <w:sz w:val="24"/>
          <w:szCs w:val="24"/>
          <w:lang w:val="uk-UA"/>
        </w:rPr>
        <w:t xml:space="preserve">Розміри надходжень до бюджету міста за порушення правил благоустрою на території населених пунктів </w:t>
      </w:r>
      <w:proofErr w:type="spellStart"/>
      <w:r w:rsidRPr="00283A42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Pr="00283A42">
        <w:rPr>
          <w:rFonts w:ascii="Times New Roman" w:hAnsi="Times New Roman"/>
          <w:sz w:val="24"/>
          <w:szCs w:val="24"/>
          <w:lang w:val="uk-UA"/>
        </w:rPr>
        <w:t xml:space="preserve"> міської ради;</w:t>
      </w:r>
    </w:p>
    <w:p w:rsidR="005571C7" w:rsidRPr="00283A42" w:rsidRDefault="005571C7" w:rsidP="00283A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83A42">
        <w:rPr>
          <w:rFonts w:ascii="Times New Roman" w:hAnsi="Times New Roman"/>
          <w:sz w:val="24"/>
          <w:szCs w:val="24"/>
          <w:lang w:val="uk-UA"/>
        </w:rPr>
        <w:t>Кількість позовів до суду про стягнення коштів внаслідок порушення Правил благоустрою території міста;</w:t>
      </w:r>
    </w:p>
    <w:p w:rsidR="005571C7" w:rsidRPr="00283A42" w:rsidRDefault="005571C7" w:rsidP="00283A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83A42">
        <w:rPr>
          <w:rFonts w:ascii="Times New Roman" w:hAnsi="Times New Roman"/>
          <w:sz w:val="24"/>
          <w:szCs w:val="24"/>
          <w:lang w:val="uk-UA"/>
        </w:rPr>
        <w:t>Кількість приписів про припинення або усунення наслідків порушень правил благоустрою.</w:t>
      </w:r>
    </w:p>
    <w:p w:rsidR="005571C7" w:rsidRPr="00F25DC0" w:rsidRDefault="005571C7" w:rsidP="00F25DC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5DC0">
        <w:rPr>
          <w:rFonts w:ascii="Times New Roman" w:hAnsi="Times New Roman"/>
          <w:b/>
          <w:sz w:val="24"/>
          <w:szCs w:val="24"/>
        </w:rPr>
        <w:t xml:space="preserve">9.Оцінка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можливих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25DC0">
        <w:rPr>
          <w:rFonts w:ascii="Times New Roman" w:hAnsi="Times New Roman"/>
          <w:b/>
          <w:sz w:val="24"/>
          <w:szCs w:val="24"/>
        </w:rPr>
        <w:t>регуляторного</w:t>
      </w:r>
      <w:proofErr w:type="gramEnd"/>
      <w:r w:rsidRPr="00F25DC0">
        <w:rPr>
          <w:rFonts w:ascii="Times New Roman" w:hAnsi="Times New Roman"/>
          <w:b/>
          <w:sz w:val="24"/>
          <w:szCs w:val="24"/>
        </w:rPr>
        <w:t xml:space="preserve"> акту та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b/>
          <w:sz w:val="24"/>
          <w:szCs w:val="24"/>
        </w:rPr>
        <w:t>визначеної</w:t>
      </w:r>
      <w:proofErr w:type="spellEnd"/>
      <w:r w:rsidRPr="00F25DC0">
        <w:rPr>
          <w:rFonts w:ascii="Times New Roman" w:hAnsi="Times New Roman"/>
          <w:b/>
          <w:sz w:val="24"/>
          <w:szCs w:val="24"/>
        </w:rPr>
        <w:t xml:space="preserve"> мети</w:t>
      </w:r>
    </w:p>
    <w:p w:rsidR="005571C7" w:rsidRDefault="005571C7" w:rsidP="00F25DC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F25DC0">
        <w:rPr>
          <w:rFonts w:ascii="Times New Roman" w:hAnsi="Times New Roman"/>
          <w:sz w:val="24"/>
          <w:szCs w:val="24"/>
        </w:rPr>
        <w:t>аним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регуляторним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актом </w:t>
      </w:r>
      <w:proofErr w:type="spellStart"/>
      <w:r w:rsidRPr="00F25DC0">
        <w:rPr>
          <w:rFonts w:ascii="Times New Roman" w:hAnsi="Times New Roman"/>
          <w:sz w:val="24"/>
          <w:szCs w:val="24"/>
        </w:rPr>
        <w:t>досягнуті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F2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DC0">
        <w:rPr>
          <w:rFonts w:ascii="Times New Roman" w:hAnsi="Times New Roman"/>
          <w:sz w:val="24"/>
          <w:szCs w:val="24"/>
        </w:rPr>
        <w:t>цілі</w:t>
      </w:r>
      <w:proofErr w:type="spellEnd"/>
      <w:r w:rsidRPr="00F25DC0">
        <w:rPr>
          <w:rFonts w:ascii="Times New Roman" w:hAnsi="Times New Roman"/>
          <w:sz w:val="24"/>
          <w:szCs w:val="24"/>
        </w:rPr>
        <w:t>.</w:t>
      </w:r>
    </w:p>
    <w:p w:rsidR="005571C7" w:rsidRDefault="005571C7" w:rsidP="00F25DC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71C7" w:rsidRPr="007F69C0" w:rsidRDefault="005571C7" w:rsidP="00F25DC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Дергачівський міський голова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Лисицький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sectPr w:rsidR="005571C7" w:rsidRPr="007F69C0" w:rsidSect="0007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1C48"/>
    <w:multiLevelType w:val="hybridMultilevel"/>
    <w:tmpl w:val="5C00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18DB"/>
    <w:multiLevelType w:val="hybridMultilevel"/>
    <w:tmpl w:val="A0A4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0159"/>
    <w:multiLevelType w:val="hybridMultilevel"/>
    <w:tmpl w:val="A6EE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DC0"/>
    <w:rsid w:val="00057392"/>
    <w:rsid w:val="0007394B"/>
    <w:rsid w:val="00283A42"/>
    <w:rsid w:val="00490B70"/>
    <w:rsid w:val="005571C7"/>
    <w:rsid w:val="006A2CAF"/>
    <w:rsid w:val="007F69C0"/>
    <w:rsid w:val="009562C0"/>
    <w:rsid w:val="00F2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4B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Пользователь Windows</cp:lastModifiedBy>
  <cp:revision>6</cp:revision>
  <cp:lastPrinted>2016-11-15T09:39:00Z</cp:lastPrinted>
  <dcterms:created xsi:type="dcterms:W3CDTF">2016-03-22T20:17:00Z</dcterms:created>
  <dcterms:modified xsi:type="dcterms:W3CDTF">2016-11-15T09:40:00Z</dcterms:modified>
</cp:coreProperties>
</file>