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05" w:rsidRPr="002C71C1" w:rsidRDefault="00D36105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8.25pt;height:45pt;z-index:251658240">
            <v:imagedata r:id="rId5" o:title=""/>
          </v:shape>
        </w:pict>
      </w:r>
    </w:p>
    <w:p w:rsidR="00D36105" w:rsidRPr="002C71C1" w:rsidRDefault="00D36105" w:rsidP="008443B7">
      <w:pPr>
        <w:jc w:val="center"/>
        <w:rPr>
          <w:sz w:val="28"/>
          <w:szCs w:val="28"/>
          <w:lang w:val="uk-UA"/>
        </w:rPr>
      </w:pPr>
    </w:p>
    <w:p w:rsidR="00D36105" w:rsidRPr="002C71C1" w:rsidRDefault="00D36105" w:rsidP="008443B7">
      <w:pPr>
        <w:jc w:val="center"/>
        <w:rPr>
          <w:sz w:val="28"/>
          <w:szCs w:val="28"/>
          <w:lang w:val="uk-UA"/>
        </w:rPr>
      </w:pPr>
    </w:p>
    <w:p w:rsidR="00D36105" w:rsidRPr="002C71C1" w:rsidRDefault="00D36105" w:rsidP="008443B7">
      <w:pPr>
        <w:jc w:val="center"/>
        <w:rPr>
          <w:b/>
          <w:sz w:val="28"/>
          <w:szCs w:val="28"/>
          <w:lang w:val="uk-UA"/>
        </w:rPr>
      </w:pPr>
      <w:r w:rsidRPr="002C71C1">
        <w:rPr>
          <w:b/>
          <w:sz w:val="28"/>
          <w:szCs w:val="28"/>
          <w:lang w:val="uk-UA"/>
        </w:rPr>
        <w:t>ДЕРГАЧІВСЬКА МІСЬКА РАДА</w:t>
      </w:r>
    </w:p>
    <w:p w:rsidR="00D36105" w:rsidRPr="002C71C1" w:rsidRDefault="00D36105" w:rsidP="008443B7">
      <w:pPr>
        <w:jc w:val="center"/>
        <w:rPr>
          <w:b/>
          <w:sz w:val="28"/>
          <w:szCs w:val="28"/>
          <w:lang w:val="uk-UA"/>
        </w:rPr>
      </w:pPr>
    </w:p>
    <w:p w:rsidR="00D36105" w:rsidRPr="002C71C1" w:rsidRDefault="00D36105" w:rsidP="008443B7">
      <w:pPr>
        <w:jc w:val="center"/>
        <w:rPr>
          <w:sz w:val="28"/>
          <w:szCs w:val="28"/>
          <w:lang w:val="uk-UA"/>
        </w:rPr>
      </w:pPr>
      <w:r w:rsidRPr="002C71C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Pr="002C71C1">
        <w:rPr>
          <w:sz w:val="28"/>
          <w:szCs w:val="28"/>
          <w:lang w:val="uk-UA"/>
        </w:rPr>
        <w:t>I СКЛИКАННЯ</w:t>
      </w:r>
    </w:p>
    <w:p w:rsidR="00D36105" w:rsidRPr="002C71C1" w:rsidRDefault="00D36105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_x0000_s1027" style="position:absolute;left:0;text-align:left;z-index:251659264" from="0,4.7pt" to="468pt,4.7pt" strokeweight="4.5pt">
            <v:stroke linestyle="thickThin"/>
          </v:line>
        </w:pict>
      </w:r>
    </w:p>
    <w:p w:rsidR="00D36105" w:rsidRPr="002C71C1" w:rsidRDefault="00D36105" w:rsidP="00AC7194">
      <w:pPr>
        <w:ind w:right="-5"/>
        <w:jc w:val="center"/>
        <w:rPr>
          <w:caps/>
          <w:sz w:val="28"/>
          <w:szCs w:val="28"/>
          <w:lang w:val="uk-UA"/>
        </w:rPr>
      </w:pPr>
      <w:r w:rsidRPr="002C71C1">
        <w:rPr>
          <w:caps/>
          <w:sz w:val="28"/>
          <w:szCs w:val="28"/>
          <w:lang w:val="uk-UA"/>
        </w:rPr>
        <w:t xml:space="preserve">ПОСТІЙНА КОМІСІЯ з питань планування, </w:t>
      </w:r>
    </w:p>
    <w:p w:rsidR="00D36105" w:rsidRPr="002C71C1" w:rsidRDefault="00D36105" w:rsidP="00AC7194">
      <w:pPr>
        <w:jc w:val="center"/>
        <w:rPr>
          <w:caps/>
          <w:sz w:val="28"/>
          <w:szCs w:val="28"/>
          <w:lang w:val="uk-UA"/>
        </w:rPr>
      </w:pPr>
      <w:r w:rsidRPr="002C71C1">
        <w:rPr>
          <w:caps/>
          <w:sz w:val="28"/>
          <w:szCs w:val="28"/>
          <w:lang w:val="uk-UA"/>
        </w:rPr>
        <w:t>бюджету та фінансів</w:t>
      </w:r>
    </w:p>
    <w:p w:rsidR="00D36105" w:rsidRPr="002C71C1" w:rsidRDefault="00D36105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_x0000_s1028" style="position:absolute;left:0;text-align:left;z-index:251660288" from="9pt,8.1pt" to="477pt,8.1pt" strokeweight="4.5pt">
            <v:stroke linestyle="thickThin"/>
          </v:line>
        </w:pict>
      </w:r>
    </w:p>
    <w:p w:rsidR="00D36105" w:rsidRPr="00635223" w:rsidRDefault="00D36105" w:rsidP="008443B7">
      <w:pPr>
        <w:jc w:val="center"/>
        <w:rPr>
          <w:lang w:val="uk-UA"/>
        </w:rPr>
      </w:pPr>
      <w:r w:rsidRPr="00635223">
        <w:rPr>
          <w:lang w:val="uk-UA"/>
        </w:rPr>
        <w:t>Протокол №</w:t>
      </w:r>
      <w:r>
        <w:rPr>
          <w:lang w:val="uk-UA"/>
        </w:rPr>
        <w:t>1</w:t>
      </w:r>
    </w:p>
    <w:p w:rsidR="00D36105" w:rsidRPr="00635223" w:rsidRDefault="00D36105" w:rsidP="00E615E9">
      <w:pPr>
        <w:jc w:val="center"/>
        <w:rPr>
          <w:lang w:val="uk-UA"/>
        </w:rPr>
      </w:pPr>
      <w:r w:rsidRPr="00635223">
        <w:rPr>
          <w:lang w:val="uk-UA"/>
        </w:rPr>
        <w:t>засідання комісії з питань планування, бюджету та фінансів</w:t>
      </w:r>
    </w:p>
    <w:p w:rsidR="00D36105" w:rsidRDefault="00D36105" w:rsidP="00570425">
      <w:pPr>
        <w:jc w:val="center"/>
        <w:rPr>
          <w:lang w:val="uk-UA"/>
        </w:rPr>
      </w:pPr>
    </w:p>
    <w:p w:rsidR="00D36105" w:rsidRPr="00570425" w:rsidRDefault="00D36105" w:rsidP="00570425">
      <w:pPr>
        <w:rPr>
          <w:lang w:val="uk-UA"/>
        </w:rPr>
      </w:pPr>
      <w:r>
        <w:rPr>
          <w:lang w:val="uk-UA"/>
        </w:rPr>
        <w:t>09.12</w:t>
      </w:r>
      <w:r w:rsidRPr="00635223">
        <w:rPr>
          <w:i/>
        </w:rPr>
        <w:t>.</w:t>
      </w:r>
      <w:r w:rsidRPr="00635223">
        <w:rPr>
          <w:i/>
          <w:lang w:val="uk-UA"/>
        </w:rPr>
        <w:t>201</w:t>
      </w:r>
      <w:r>
        <w:rPr>
          <w:i/>
          <w:lang w:val="uk-UA"/>
        </w:rPr>
        <w:t>5</w:t>
      </w:r>
      <w:r w:rsidRPr="00635223">
        <w:rPr>
          <w:i/>
          <w:lang w:val="uk-UA"/>
        </w:rPr>
        <w:t xml:space="preserve"> року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Pr="00635223">
        <w:rPr>
          <w:i/>
          <w:lang w:val="uk-UA"/>
        </w:rPr>
        <w:tab/>
        <w:t>м. Дергачі</w:t>
      </w:r>
    </w:p>
    <w:p w:rsidR="00D36105" w:rsidRPr="00635223" w:rsidRDefault="00D36105" w:rsidP="00E615E9">
      <w:pPr>
        <w:rPr>
          <w:b/>
          <w:bCs/>
          <w:lang w:val="uk-UA"/>
        </w:rPr>
      </w:pPr>
      <w:r w:rsidRPr="00635223">
        <w:rPr>
          <w:b/>
          <w:bCs/>
          <w:lang w:val="uk-UA"/>
        </w:rPr>
        <w:t>Присутні члени постійної комісії:</w:t>
      </w:r>
    </w:p>
    <w:tbl>
      <w:tblPr>
        <w:tblW w:w="0" w:type="auto"/>
        <w:tblLook w:val="01E0"/>
      </w:tblPr>
      <w:tblGrid>
        <w:gridCol w:w="2660"/>
        <w:gridCol w:w="426"/>
        <w:gridCol w:w="6378"/>
      </w:tblGrid>
      <w:tr w:rsidR="00D36105" w:rsidRPr="00635223">
        <w:tc>
          <w:tcPr>
            <w:tcW w:w="2660" w:type="dxa"/>
          </w:tcPr>
          <w:p w:rsidR="00D36105" w:rsidRPr="00635223" w:rsidRDefault="00D36105" w:rsidP="00AC7194">
            <w:pPr>
              <w:rPr>
                <w:b/>
                <w:bCs/>
                <w:lang w:val="uk-UA"/>
              </w:rPr>
            </w:pPr>
            <w:r w:rsidRPr="00635223">
              <w:rPr>
                <w:b/>
              </w:rPr>
              <w:t>Матющенко К</w:t>
            </w:r>
            <w:r w:rsidRPr="00635223">
              <w:rPr>
                <w:b/>
                <w:lang w:val="uk-UA"/>
              </w:rPr>
              <w:t xml:space="preserve">. </w:t>
            </w:r>
            <w:r w:rsidRPr="00635223">
              <w:rPr>
                <w:b/>
              </w:rPr>
              <w:t>П</w:t>
            </w:r>
            <w:r w:rsidRPr="00635223">
              <w:rPr>
                <w:b/>
                <w:lang w:val="uk-UA"/>
              </w:rPr>
              <w:t>.</w:t>
            </w:r>
          </w:p>
        </w:tc>
        <w:tc>
          <w:tcPr>
            <w:tcW w:w="426" w:type="dxa"/>
          </w:tcPr>
          <w:p w:rsidR="00D36105" w:rsidRPr="00635223" w:rsidRDefault="00D36105" w:rsidP="00AC7194">
            <w:pPr>
              <w:rPr>
                <w:b/>
                <w:bCs/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D36105" w:rsidRPr="00635223" w:rsidRDefault="00D36105" w:rsidP="00AC7194">
            <w:pPr>
              <w:ind w:right="-108"/>
              <w:rPr>
                <w:b/>
                <w:bCs/>
                <w:lang w:val="uk-UA"/>
              </w:rPr>
            </w:pPr>
            <w:r w:rsidRPr="00635223">
              <w:rPr>
                <w:lang w:val="uk-UA"/>
              </w:rPr>
              <w:t>голова комісії</w:t>
            </w:r>
          </w:p>
        </w:tc>
      </w:tr>
      <w:tr w:rsidR="00D36105" w:rsidRPr="00635223">
        <w:tc>
          <w:tcPr>
            <w:tcW w:w="2660" w:type="dxa"/>
          </w:tcPr>
          <w:p w:rsidR="00D36105" w:rsidRPr="00635223" w:rsidRDefault="00D36105" w:rsidP="003D57C2">
            <w:pPr>
              <w:shd w:val="clear" w:color="auto" w:fill="FFFFFF"/>
              <w:rPr>
                <w:b/>
              </w:rPr>
            </w:pPr>
            <w:r>
              <w:rPr>
                <w:b/>
                <w:lang w:val="uk-UA"/>
              </w:rPr>
              <w:t>Мірошнікова Р.В.</w:t>
            </w:r>
          </w:p>
        </w:tc>
        <w:tc>
          <w:tcPr>
            <w:tcW w:w="426" w:type="dxa"/>
          </w:tcPr>
          <w:p w:rsidR="00D36105" w:rsidRPr="00635223" w:rsidRDefault="00D36105" w:rsidP="003D57C2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D36105" w:rsidRPr="00635223" w:rsidRDefault="00D36105" w:rsidP="003D57C2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 комісії </w:t>
            </w:r>
          </w:p>
        </w:tc>
      </w:tr>
      <w:tr w:rsidR="00D36105" w:rsidRPr="00635223">
        <w:tc>
          <w:tcPr>
            <w:tcW w:w="2660" w:type="dxa"/>
          </w:tcPr>
          <w:p w:rsidR="00D36105" w:rsidRPr="008D0533" w:rsidRDefault="00D36105" w:rsidP="00097879">
            <w:pPr>
              <w:shd w:val="clear" w:color="auto" w:fill="FFFFFF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Безрук С.С.</w:t>
            </w:r>
          </w:p>
        </w:tc>
        <w:tc>
          <w:tcPr>
            <w:tcW w:w="426" w:type="dxa"/>
          </w:tcPr>
          <w:p w:rsidR="00D36105" w:rsidRPr="00635223" w:rsidRDefault="00D36105" w:rsidP="00DD5825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D36105" w:rsidRPr="00635223" w:rsidRDefault="00D36105" w:rsidP="00DD5825">
            <w:pPr>
              <w:rPr>
                <w:lang w:val="uk-UA"/>
              </w:rPr>
            </w:pPr>
            <w:r w:rsidRPr="00635223">
              <w:rPr>
                <w:lang w:val="uk-UA"/>
              </w:rPr>
              <w:t>член комісії</w:t>
            </w:r>
          </w:p>
        </w:tc>
      </w:tr>
      <w:tr w:rsidR="00D36105" w:rsidRPr="00635223">
        <w:tc>
          <w:tcPr>
            <w:tcW w:w="2660" w:type="dxa"/>
          </w:tcPr>
          <w:p w:rsidR="00D36105" w:rsidRPr="00752823" w:rsidRDefault="00D36105" w:rsidP="00AC0BC4">
            <w:pPr>
              <w:shd w:val="clear" w:color="auto" w:fill="FFFFFF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Звєрев І.М.</w:t>
            </w:r>
          </w:p>
        </w:tc>
        <w:tc>
          <w:tcPr>
            <w:tcW w:w="426" w:type="dxa"/>
          </w:tcPr>
          <w:p w:rsidR="00D36105" w:rsidRPr="00635223" w:rsidRDefault="00D36105" w:rsidP="000937EF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D36105" w:rsidRPr="00635223" w:rsidRDefault="00D36105" w:rsidP="000937EF">
            <w:pPr>
              <w:rPr>
                <w:lang w:val="uk-UA"/>
              </w:rPr>
            </w:pPr>
            <w:r w:rsidRPr="00635223">
              <w:rPr>
                <w:lang w:val="uk-UA"/>
              </w:rPr>
              <w:t>член комісії</w:t>
            </w:r>
          </w:p>
        </w:tc>
      </w:tr>
      <w:tr w:rsidR="00D36105" w:rsidRPr="00635223" w:rsidTr="00752823">
        <w:tc>
          <w:tcPr>
            <w:tcW w:w="2660" w:type="dxa"/>
          </w:tcPr>
          <w:p w:rsidR="00D36105" w:rsidRPr="00752823" w:rsidRDefault="00D36105" w:rsidP="00DD5825">
            <w:pPr>
              <w:shd w:val="clear" w:color="auto" w:fill="FFFFFF"/>
              <w:rPr>
                <w:b/>
                <w:lang w:val="uk-UA"/>
              </w:rPr>
            </w:pPr>
            <w:r w:rsidRPr="00752823">
              <w:rPr>
                <w:b/>
                <w:lang w:val="uk-UA"/>
              </w:rPr>
              <w:t>Лучша Л. М.</w:t>
            </w:r>
          </w:p>
        </w:tc>
        <w:tc>
          <w:tcPr>
            <w:tcW w:w="426" w:type="dxa"/>
          </w:tcPr>
          <w:p w:rsidR="00D36105" w:rsidRPr="00635223" w:rsidRDefault="00D36105" w:rsidP="00DD5825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D36105" w:rsidRPr="00635223" w:rsidRDefault="00D36105" w:rsidP="00DD5825">
            <w:pPr>
              <w:rPr>
                <w:lang w:val="uk-UA"/>
              </w:rPr>
            </w:pPr>
            <w:r>
              <w:rPr>
                <w:lang w:val="uk-UA"/>
              </w:rPr>
              <w:t>член</w:t>
            </w:r>
            <w:r w:rsidRPr="00635223">
              <w:rPr>
                <w:lang w:val="uk-UA"/>
              </w:rPr>
              <w:t xml:space="preserve"> комісії</w:t>
            </w:r>
          </w:p>
        </w:tc>
      </w:tr>
    </w:tbl>
    <w:p w:rsidR="00D36105" w:rsidRPr="00635223" w:rsidRDefault="00D36105" w:rsidP="00097879">
      <w:pPr>
        <w:rPr>
          <w:b/>
          <w:bCs/>
          <w:lang w:val="uk-UA"/>
        </w:rPr>
      </w:pPr>
      <w:r w:rsidRPr="00635223">
        <w:rPr>
          <w:b/>
          <w:bCs/>
          <w:lang w:val="uk-UA"/>
        </w:rPr>
        <w:t>Присутні:</w:t>
      </w:r>
    </w:p>
    <w:tbl>
      <w:tblPr>
        <w:tblW w:w="9747" w:type="dxa"/>
        <w:tblLook w:val="01E0"/>
      </w:tblPr>
      <w:tblGrid>
        <w:gridCol w:w="2660"/>
        <w:gridCol w:w="356"/>
        <w:gridCol w:w="6731"/>
      </w:tblGrid>
      <w:tr w:rsidR="00D36105" w:rsidRPr="00635223">
        <w:trPr>
          <w:trHeight w:val="278"/>
        </w:trPr>
        <w:tc>
          <w:tcPr>
            <w:tcW w:w="2660" w:type="dxa"/>
          </w:tcPr>
          <w:p w:rsidR="00D36105" w:rsidRPr="00635223" w:rsidRDefault="00D36105" w:rsidP="00616D1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Христенко О.С.</w:t>
            </w:r>
          </w:p>
        </w:tc>
        <w:tc>
          <w:tcPr>
            <w:tcW w:w="356" w:type="dxa"/>
          </w:tcPr>
          <w:p w:rsidR="00D36105" w:rsidRPr="00635223" w:rsidRDefault="00D36105" w:rsidP="00097879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D36105" w:rsidRPr="00DE1220" w:rsidRDefault="00D36105" w:rsidP="00DE1220">
            <w:pPr>
              <w:ind w:right="-100"/>
              <w:rPr>
                <w:lang w:val="uk-UA"/>
              </w:rPr>
            </w:pPr>
            <w:r w:rsidRPr="00635223">
              <w:rPr>
                <w:lang w:val="uk-UA"/>
              </w:rPr>
              <w:t>заступник Дергачівського міського голови</w:t>
            </w:r>
            <w:r>
              <w:rPr>
                <w:lang w:val="uk-UA"/>
              </w:rPr>
              <w:t xml:space="preserve"> з фінансово-економічних питань</w:t>
            </w:r>
          </w:p>
        </w:tc>
      </w:tr>
    </w:tbl>
    <w:p w:rsidR="00D36105" w:rsidRDefault="00D36105" w:rsidP="008F737F">
      <w:pPr>
        <w:tabs>
          <w:tab w:val="left" w:pos="2584"/>
        </w:tabs>
        <w:jc w:val="both"/>
        <w:rPr>
          <w:b/>
          <w:lang w:val="uk-UA"/>
        </w:rPr>
      </w:pPr>
      <w:r w:rsidRPr="00635223">
        <w:rPr>
          <w:b/>
          <w:lang w:val="uk-UA"/>
        </w:rPr>
        <w:t xml:space="preserve">Бондаренко К.І.        </w:t>
      </w:r>
      <w:r>
        <w:rPr>
          <w:b/>
          <w:lang w:val="uk-UA"/>
        </w:rPr>
        <w:t xml:space="preserve">     </w:t>
      </w:r>
      <w:r w:rsidRPr="00635223">
        <w:rPr>
          <w:b/>
          <w:lang w:val="uk-UA"/>
        </w:rPr>
        <w:t xml:space="preserve"> -    </w:t>
      </w:r>
      <w:r w:rsidRPr="00635223">
        <w:rPr>
          <w:lang w:val="uk-UA"/>
        </w:rPr>
        <w:t xml:space="preserve">секретер </w:t>
      </w:r>
      <w:r>
        <w:rPr>
          <w:lang w:val="uk-UA"/>
        </w:rPr>
        <w:t xml:space="preserve">Дергачівської міської </w:t>
      </w:r>
      <w:r w:rsidRPr="00635223">
        <w:rPr>
          <w:lang w:val="uk-UA"/>
        </w:rPr>
        <w:t>ради</w:t>
      </w:r>
      <w:r w:rsidRPr="00635223">
        <w:rPr>
          <w:b/>
          <w:lang w:val="uk-UA"/>
        </w:rPr>
        <w:tab/>
      </w:r>
    </w:p>
    <w:p w:rsidR="00D36105" w:rsidRDefault="00D36105" w:rsidP="002F6CDE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</w:p>
    <w:p w:rsidR="00D36105" w:rsidRPr="00635223" w:rsidRDefault="00D36105" w:rsidP="002F6CDE">
      <w:pPr>
        <w:rPr>
          <w:lang w:val="uk-UA"/>
        </w:rPr>
      </w:pPr>
      <w:r>
        <w:rPr>
          <w:b/>
          <w:lang w:val="uk-UA"/>
        </w:rPr>
        <w:t xml:space="preserve">                                                                </w:t>
      </w:r>
      <w:r w:rsidRPr="00635223">
        <w:rPr>
          <w:lang w:val="uk-UA"/>
        </w:rPr>
        <w:t>Порядок денний</w:t>
      </w:r>
    </w:p>
    <w:p w:rsidR="00D36105" w:rsidRDefault="00D36105" w:rsidP="00E8502B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lang w:val="uk-UA"/>
        </w:rPr>
      </w:pPr>
      <w:r>
        <w:rPr>
          <w:lang w:val="uk-UA"/>
        </w:rPr>
        <w:t>Про обрання заступника та секретаря постійної комісії з питань планування, бюджету та фінансів.</w:t>
      </w:r>
    </w:p>
    <w:p w:rsidR="00D36105" w:rsidRPr="008D0533" w:rsidRDefault="00D36105" w:rsidP="00917898">
      <w:pPr>
        <w:jc w:val="both"/>
        <w:rPr>
          <w:lang w:val="uk-UA"/>
        </w:rPr>
      </w:pPr>
      <w:r>
        <w:rPr>
          <w:u w:val="single"/>
          <w:lang w:val="uk-UA"/>
        </w:rPr>
        <w:t>Доповідають:</w:t>
      </w:r>
      <w:r w:rsidRPr="00635223">
        <w:rPr>
          <w:lang w:val="uk-UA"/>
        </w:rPr>
        <w:t xml:space="preserve">  Матющенко К.П</w:t>
      </w:r>
      <w:r>
        <w:rPr>
          <w:lang w:val="uk-UA"/>
        </w:rPr>
        <w:t>.</w:t>
      </w:r>
    </w:p>
    <w:p w:rsidR="00D36105" w:rsidRPr="00635223" w:rsidRDefault="00D36105" w:rsidP="00E8502B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lang w:val="uk-UA"/>
        </w:rPr>
      </w:pPr>
      <w:r w:rsidRPr="00635223">
        <w:rPr>
          <w:bCs/>
          <w:lang w:val="uk-UA"/>
        </w:rPr>
        <w:t xml:space="preserve">Про обговорення питань порядку </w:t>
      </w:r>
      <w:r w:rsidRPr="005D374C">
        <w:rPr>
          <w:bCs/>
          <w:lang w:val="uk-UA"/>
        </w:rPr>
        <w:t xml:space="preserve">денного </w:t>
      </w:r>
      <w:r>
        <w:rPr>
          <w:bCs/>
          <w:lang w:val="uk-UA"/>
        </w:rPr>
        <w:t>позачергової сесії</w:t>
      </w:r>
      <w:r>
        <w:rPr>
          <w:lang w:val="uk-UA"/>
        </w:rPr>
        <w:t xml:space="preserve"> </w:t>
      </w:r>
      <w:r>
        <w:rPr>
          <w:bCs/>
          <w:lang w:val="uk-UA"/>
        </w:rPr>
        <w:t xml:space="preserve">ІІІ за порядковим номером  Дергачівської міської ради </w:t>
      </w:r>
      <w:r w:rsidRPr="0004206C">
        <w:rPr>
          <w:bCs/>
          <w:lang w:val="uk-UA"/>
        </w:rPr>
        <w:t xml:space="preserve"> V</w:t>
      </w:r>
      <w:r>
        <w:rPr>
          <w:bCs/>
          <w:lang w:val="uk-UA"/>
        </w:rPr>
        <w:t>І</w:t>
      </w:r>
      <w:r w:rsidRPr="0004206C">
        <w:rPr>
          <w:bCs/>
          <w:lang w:val="uk-UA"/>
        </w:rPr>
        <w:t>I скликання</w:t>
      </w:r>
      <w:r>
        <w:rPr>
          <w:bCs/>
          <w:lang w:val="uk-UA"/>
        </w:rPr>
        <w:t>.</w:t>
      </w:r>
    </w:p>
    <w:p w:rsidR="00D36105" w:rsidRPr="00635223" w:rsidRDefault="00D36105" w:rsidP="006A205E">
      <w:pPr>
        <w:jc w:val="both"/>
        <w:rPr>
          <w:lang w:val="uk-UA"/>
        </w:rPr>
      </w:pPr>
      <w:r>
        <w:rPr>
          <w:u w:val="single"/>
          <w:lang w:val="uk-UA"/>
        </w:rPr>
        <w:t>Доповідають:</w:t>
      </w:r>
      <w:r w:rsidRPr="00635223">
        <w:rPr>
          <w:lang w:val="uk-UA"/>
        </w:rPr>
        <w:t xml:space="preserve">  Матющенко К.П., Бондаренко К.І.</w:t>
      </w:r>
    </w:p>
    <w:p w:rsidR="00D36105" w:rsidRDefault="00D36105" w:rsidP="003E27EE">
      <w:pPr>
        <w:pStyle w:val="a"/>
        <w:spacing w:line="240" w:lineRule="auto"/>
        <w:jc w:val="both"/>
        <w:rPr>
          <w:u w:val="single"/>
        </w:rPr>
      </w:pPr>
    </w:p>
    <w:p w:rsidR="00D36105" w:rsidRDefault="00D36105" w:rsidP="003E27EE">
      <w:pPr>
        <w:pStyle w:val="a"/>
        <w:spacing w:line="240" w:lineRule="auto"/>
        <w:jc w:val="both"/>
      </w:pPr>
      <w:r>
        <w:rPr>
          <w:u w:val="single"/>
        </w:rPr>
        <w:t>СЛУХАЛИ</w:t>
      </w:r>
      <w:r>
        <w:t>:</w:t>
      </w:r>
      <w:r w:rsidRPr="008D0533">
        <w:t xml:space="preserve"> </w:t>
      </w:r>
      <w:r w:rsidRPr="00635223">
        <w:t>Матющенко К.П.</w:t>
      </w:r>
      <w:r>
        <w:t>, голову комісії, яка запропонувала обрати заступника та секретаря</w:t>
      </w:r>
      <w:r w:rsidRPr="008D0533">
        <w:t xml:space="preserve"> </w:t>
      </w:r>
      <w:r>
        <w:t>постійної комісії з питань планування, бюджету та фінансів. Заступником запропонувала кандидатуру депутата Дергачівської міської ради Мірошнікову Р.В., секретарем - кандидатуру депутата Дергачівської міської ради Лучшу Л.М.</w:t>
      </w:r>
    </w:p>
    <w:p w:rsidR="00D36105" w:rsidRDefault="00D36105" w:rsidP="003E27EE">
      <w:pPr>
        <w:pStyle w:val="a"/>
        <w:spacing w:line="240" w:lineRule="auto"/>
        <w:jc w:val="both"/>
      </w:pPr>
      <w:r>
        <w:t>За пропозицію щодо кандидатури Мірошнікової Р.В. на заступника комісії:</w:t>
      </w:r>
    </w:p>
    <w:p w:rsidR="00D36105" w:rsidRDefault="00D36105" w:rsidP="00D867A3">
      <w:pPr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>
        <w:rPr>
          <w:caps/>
          <w:lang w:val="uk-UA"/>
        </w:rPr>
        <w:t xml:space="preserve">4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</w:t>
      </w:r>
      <w:r w:rsidRPr="0004206C">
        <w:rPr>
          <w:caps/>
          <w:lang w:val="uk-UA"/>
        </w:rPr>
        <w:t>УТРИМАЛИСЬ – 0</w:t>
      </w:r>
    </w:p>
    <w:p w:rsidR="00D36105" w:rsidRDefault="00D36105" w:rsidP="00D867A3">
      <w:pPr>
        <w:rPr>
          <w:lang w:val="uk-UA"/>
        </w:rPr>
      </w:pPr>
      <w:r>
        <w:rPr>
          <w:lang w:val="uk-UA"/>
        </w:rPr>
        <w:t>Мірошнікова Р.В. усно повідомила,що брати участі в голосуванні не буде з метою запобігання конфлікту інтересів.</w:t>
      </w:r>
    </w:p>
    <w:p w:rsidR="00D36105" w:rsidRDefault="00D36105" w:rsidP="00D867A3">
      <w:pPr>
        <w:rPr>
          <w:caps/>
          <w:lang w:val="uk-UA"/>
        </w:rPr>
      </w:pPr>
      <w:r>
        <w:t xml:space="preserve">За пропозицію щодо кандидатури </w:t>
      </w:r>
      <w:r>
        <w:rPr>
          <w:lang w:val="uk-UA"/>
        </w:rPr>
        <w:t>Лучшої Л.М.</w:t>
      </w:r>
      <w:r>
        <w:t xml:space="preserve"> на </w:t>
      </w:r>
      <w:r>
        <w:rPr>
          <w:lang w:val="uk-UA"/>
        </w:rPr>
        <w:t>секретаря</w:t>
      </w:r>
      <w:r>
        <w:t xml:space="preserve"> комісії:</w:t>
      </w:r>
    </w:p>
    <w:p w:rsidR="00D36105" w:rsidRDefault="00D36105" w:rsidP="00D867A3">
      <w:pPr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>
        <w:rPr>
          <w:caps/>
          <w:lang w:val="uk-UA"/>
        </w:rPr>
        <w:t xml:space="preserve">4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</w:t>
      </w:r>
      <w:r w:rsidRPr="0004206C">
        <w:rPr>
          <w:caps/>
          <w:lang w:val="uk-UA"/>
        </w:rPr>
        <w:t>УТРИМАЛИСЬ – 0</w:t>
      </w:r>
    </w:p>
    <w:p w:rsidR="00D36105" w:rsidRPr="00D867A3" w:rsidRDefault="00D36105" w:rsidP="00D867A3">
      <w:pPr>
        <w:rPr>
          <w:caps/>
          <w:lang w:val="uk-UA"/>
        </w:rPr>
      </w:pPr>
      <w:r>
        <w:rPr>
          <w:lang w:val="uk-UA"/>
        </w:rPr>
        <w:t>Лучша Л.М. усно повідомила, що брати участі в голосуванні не буде з метою запобігання конфлікту інтересів.</w:t>
      </w:r>
    </w:p>
    <w:p w:rsidR="00D36105" w:rsidRPr="00D867A3" w:rsidRDefault="00D36105" w:rsidP="003E27EE">
      <w:pPr>
        <w:pStyle w:val="a"/>
        <w:spacing w:line="240" w:lineRule="auto"/>
        <w:jc w:val="both"/>
        <w:rPr>
          <w:bCs/>
        </w:rPr>
      </w:pPr>
      <w:r w:rsidRPr="00D867A3">
        <w:rPr>
          <w:bCs/>
          <w:u w:val="single"/>
        </w:rPr>
        <w:t>ВИРІШИЛИ:</w:t>
      </w:r>
      <w:r>
        <w:rPr>
          <w:bCs/>
          <w:u w:val="single"/>
        </w:rPr>
        <w:t xml:space="preserve"> </w:t>
      </w:r>
      <w:r w:rsidRPr="00D867A3">
        <w:rPr>
          <w:bCs/>
        </w:rPr>
        <w:t>Заступником</w:t>
      </w:r>
      <w:r>
        <w:rPr>
          <w:bCs/>
        </w:rPr>
        <w:t xml:space="preserve"> </w:t>
      </w:r>
      <w:r>
        <w:t>постійної комісії з питань планування, бюджету та фінансів обрати Мірошнікову Р.В., секретарем комісії – Лучшу Л.М.</w:t>
      </w:r>
    </w:p>
    <w:p w:rsidR="00D36105" w:rsidRDefault="00D36105" w:rsidP="003E27EE">
      <w:pPr>
        <w:pStyle w:val="a"/>
        <w:spacing w:line="240" w:lineRule="auto"/>
        <w:jc w:val="both"/>
        <w:rPr>
          <w:bCs/>
        </w:rPr>
      </w:pPr>
      <w:r>
        <w:rPr>
          <w:bCs/>
        </w:rPr>
        <w:t xml:space="preserve"> </w:t>
      </w:r>
    </w:p>
    <w:p w:rsidR="00D36105" w:rsidRDefault="00D36105" w:rsidP="003E27EE">
      <w:pPr>
        <w:pStyle w:val="a"/>
        <w:spacing w:line="240" w:lineRule="auto"/>
        <w:jc w:val="both"/>
      </w:pPr>
      <w:r w:rsidRPr="002271D2">
        <w:rPr>
          <w:bCs/>
          <w:u w:val="single"/>
        </w:rPr>
        <w:t>СЛУХАЛИ:</w:t>
      </w:r>
      <w:r>
        <w:t xml:space="preserve"> Бондаренко К.І., секретаря Дергачівської міської ради, яка повідомила про розпорядження Дергачівського міського голови №169 від 08.12.2015 року</w:t>
      </w:r>
      <w:r w:rsidRPr="00676065">
        <w:t>, яким</w:t>
      </w:r>
      <w:r>
        <w:t xml:space="preserve"> було визначено скликання </w:t>
      </w:r>
      <w:r>
        <w:rPr>
          <w:bCs/>
        </w:rPr>
        <w:t xml:space="preserve">позачергової </w:t>
      </w:r>
      <w:r>
        <w:t xml:space="preserve"> сесії </w:t>
      </w:r>
      <w:r>
        <w:rPr>
          <w:bCs/>
        </w:rPr>
        <w:t xml:space="preserve">ІІІ за порядковим номером  Дергачівської міської ради </w:t>
      </w:r>
      <w:r w:rsidRPr="0004206C">
        <w:rPr>
          <w:bCs/>
        </w:rPr>
        <w:t xml:space="preserve"> V</w:t>
      </w:r>
      <w:r>
        <w:rPr>
          <w:bCs/>
        </w:rPr>
        <w:t>І</w:t>
      </w:r>
      <w:r w:rsidRPr="0004206C">
        <w:rPr>
          <w:bCs/>
        </w:rPr>
        <w:t>I скликання</w:t>
      </w:r>
      <w:r>
        <w:t xml:space="preserve"> 10 грудня 2015 року. Ознайомила з проектом рішення порядку денного </w:t>
      </w:r>
      <w:r>
        <w:rPr>
          <w:bCs/>
        </w:rPr>
        <w:t xml:space="preserve">позачергової сесії </w:t>
      </w:r>
      <w:r>
        <w:t xml:space="preserve"> </w:t>
      </w:r>
      <w:r>
        <w:rPr>
          <w:bCs/>
        </w:rPr>
        <w:t xml:space="preserve">ІІІ за порядковим номером  Дергачівської міської ради </w:t>
      </w:r>
      <w:r w:rsidRPr="0004206C">
        <w:rPr>
          <w:bCs/>
        </w:rPr>
        <w:t xml:space="preserve"> V</w:t>
      </w:r>
      <w:r>
        <w:rPr>
          <w:bCs/>
        </w:rPr>
        <w:t>І</w:t>
      </w:r>
      <w:r w:rsidRPr="0004206C">
        <w:rPr>
          <w:bCs/>
        </w:rPr>
        <w:t>I скликання</w:t>
      </w:r>
      <w:r>
        <w:t>, сформованим остаточно, який включає в себе 7 питань.</w:t>
      </w:r>
    </w:p>
    <w:p w:rsidR="00D36105" w:rsidRDefault="00D36105" w:rsidP="003E27EE">
      <w:pPr>
        <w:pStyle w:val="a"/>
        <w:spacing w:line="240" w:lineRule="auto"/>
        <w:ind w:firstLine="567"/>
        <w:jc w:val="both"/>
        <w:rPr>
          <w:sz w:val="16"/>
          <w:szCs w:val="16"/>
        </w:rPr>
      </w:pPr>
    </w:p>
    <w:p w:rsidR="00D36105" w:rsidRPr="00063477" w:rsidRDefault="00D36105" w:rsidP="003E27EE">
      <w:pPr>
        <w:jc w:val="both"/>
        <w:rPr>
          <w:lang w:val="uk-UA"/>
        </w:rPr>
      </w:pPr>
      <w:r>
        <w:rPr>
          <w:u w:val="single"/>
          <w:lang w:val="uk-UA"/>
        </w:rPr>
        <w:t>СЛУХАЛИ</w:t>
      </w:r>
      <w:r>
        <w:rPr>
          <w:lang w:val="uk-UA"/>
        </w:rPr>
        <w:t xml:space="preserve">: </w:t>
      </w:r>
      <w:r w:rsidRPr="00635223">
        <w:rPr>
          <w:lang w:val="uk-UA"/>
        </w:rPr>
        <w:t>Матющенко К.П.</w:t>
      </w:r>
      <w:r>
        <w:rPr>
          <w:lang w:val="uk-UA"/>
        </w:rPr>
        <w:t>, голову комісії</w:t>
      </w:r>
      <w:r>
        <w:rPr>
          <w:bCs/>
          <w:lang w:val="uk-UA"/>
        </w:rPr>
        <w:t>, яка о</w:t>
      </w:r>
      <w:r>
        <w:rPr>
          <w:lang w:val="uk-UA"/>
        </w:rPr>
        <w:t xml:space="preserve">знайомила з питаннями порядку денного </w:t>
      </w:r>
      <w:r>
        <w:rPr>
          <w:bCs/>
          <w:lang w:val="uk-UA"/>
        </w:rPr>
        <w:t>позачергової сесії</w:t>
      </w:r>
      <w:r>
        <w:rPr>
          <w:lang w:val="uk-UA"/>
        </w:rPr>
        <w:t xml:space="preserve"> </w:t>
      </w:r>
      <w:r>
        <w:rPr>
          <w:bCs/>
          <w:lang w:val="uk-UA"/>
        </w:rPr>
        <w:t xml:space="preserve">ІІІ за порядковим номером  Дергачівської міської ради </w:t>
      </w:r>
      <w:r w:rsidRPr="0004206C">
        <w:rPr>
          <w:bCs/>
          <w:lang w:val="uk-UA"/>
        </w:rPr>
        <w:t xml:space="preserve"> V</w:t>
      </w:r>
      <w:r>
        <w:rPr>
          <w:bCs/>
          <w:lang w:val="uk-UA"/>
        </w:rPr>
        <w:t>І</w:t>
      </w:r>
      <w:r w:rsidRPr="0004206C">
        <w:rPr>
          <w:bCs/>
          <w:lang w:val="uk-UA"/>
        </w:rPr>
        <w:t>I скликання</w:t>
      </w:r>
      <w:r>
        <w:rPr>
          <w:lang w:val="uk-UA"/>
        </w:rPr>
        <w:t xml:space="preserve">. </w:t>
      </w:r>
      <w:r w:rsidRPr="0098317C">
        <w:rPr>
          <w:lang w:val="uk-UA"/>
        </w:rPr>
        <w:t>Повідоми</w:t>
      </w:r>
      <w:r>
        <w:rPr>
          <w:lang w:val="uk-UA"/>
        </w:rPr>
        <w:t>ла</w:t>
      </w:r>
      <w:r w:rsidRPr="0098317C">
        <w:rPr>
          <w:lang w:val="uk-UA"/>
        </w:rPr>
        <w:t xml:space="preserve">, що </w:t>
      </w:r>
      <w:r>
        <w:rPr>
          <w:lang w:val="uk-UA"/>
        </w:rPr>
        <w:t>до компетенції комісії відносяться питання №№3-7.</w:t>
      </w:r>
    </w:p>
    <w:p w:rsidR="00D36105" w:rsidRDefault="00D36105" w:rsidP="00063477">
      <w:pPr>
        <w:jc w:val="both"/>
        <w:rPr>
          <w:lang w:val="uk-UA"/>
        </w:rPr>
      </w:pPr>
      <w:r>
        <w:rPr>
          <w:u w:val="single"/>
          <w:lang w:val="uk-UA"/>
        </w:rPr>
        <w:t>ВИСТУПИЛА</w:t>
      </w:r>
      <w:r>
        <w:rPr>
          <w:lang w:val="uk-UA"/>
        </w:rPr>
        <w:t xml:space="preserve">: Мірошнікова Р.В., яка ознайомила присутніх із питанням  порядку денного «Про </w:t>
      </w:r>
      <w:r w:rsidRPr="007744A8">
        <w:rPr>
          <w:bCs/>
          <w:lang w:val="uk-UA"/>
        </w:rPr>
        <w:t xml:space="preserve">внесення змін до рішення </w:t>
      </w:r>
      <w:r w:rsidRPr="005D0FD5">
        <w:rPr>
          <w:bCs/>
          <w:lang w:val="en-US"/>
        </w:rPr>
        <w:t>L</w:t>
      </w:r>
      <w:r w:rsidRPr="007744A8">
        <w:rPr>
          <w:bCs/>
          <w:lang w:val="uk-UA"/>
        </w:rPr>
        <w:t>Х</w:t>
      </w:r>
      <w:r w:rsidRPr="005D0FD5">
        <w:rPr>
          <w:bCs/>
          <w:lang w:val="en-US"/>
        </w:rPr>
        <w:t>V</w:t>
      </w:r>
      <w:r w:rsidRPr="007744A8">
        <w:rPr>
          <w:bCs/>
          <w:lang w:val="uk-UA"/>
        </w:rPr>
        <w:t xml:space="preserve">ІІІ сесії міської ради </w:t>
      </w:r>
      <w:r w:rsidRPr="005D0FD5">
        <w:rPr>
          <w:bCs/>
          <w:lang w:val="en-US"/>
        </w:rPr>
        <w:t>V</w:t>
      </w:r>
      <w:r w:rsidRPr="007744A8">
        <w:rPr>
          <w:bCs/>
          <w:lang w:val="uk-UA"/>
        </w:rPr>
        <w:t>І скликання від 23 січня 2015 року «Про  міський бюджет на 2015 рік» (зі змінами)</w:t>
      </w:r>
      <w:r>
        <w:rPr>
          <w:bCs/>
          <w:lang w:val="uk-UA"/>
        </w:rPr>
        <w:t xml:space="preserve"> </w:t>
      </w:r>
      <w:r w:rsidRPr="00EB762E">
        <w:rPr>
          <w:lang w:val="uk-UA"/>
        </w:rPr>
        <w:t xml:space="preserve">та надала </w:t>
      </w:r>
      <w:r>
        <w:rPr>
          <w:lang w:val="uk-UA"/>
        </w:rPr>
        <w:t>наступні пояснення.</w:t>
      </w:r>
      <w:r>
        <w:rPr>
          <w:lang w:val="uk-UA"/>
        </w:rPr>
        <w:tab/>
      </w:r>
    </w:p>
    <w:p w:rsidR="00D36105" w:rsidRPr="007F79C0" w:rsidRDefault="00D36105" w:rsidP="00063477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D84B25">
        <w:rPr>
          <w:lang w:val="uk-UA"/>
        </w:rPr>
        <w:t xml:space="preserve">Проект рішення розроблений відповідно </w:t>
      </w:r>
      <w:r>
        <w:rPr>
          <w:lang w:val="uk-UA"/>
        </w:rPr>
        <w:t xml:space="preserve">вимог </w:t>
      </w:r>
      <w:r w:rsidRPr="00D84B25">
        <w:rPr>
          <w:lang w:val="uk-UA"/>
        </w:rPr>
        <w:t>Бюджетного Кодексу України, закон</w:t>
      </w:r>
      <w:r>
        <w:rPr>
          <w:lang w:val="uk-UA"/>
        </w:rPr>
        <w:t>ів</w:t>
      </w:r>
      <w:r w:rsidRPr="00D84B25">
        <w:rPr>
          <w:lang w:val="uk-UA"/>
        </w:rPr>
        <w:t xml:space="preserve"> України </w:t>
      </w:r>
      <w:r>
        <w:rPr>
          <w:lang w:val="uk-UA"/>
        </w:rPr>
        <w:t xml:space="preserve">«Про Державний бюджет України на 2015 рік», </w:t>
      </w:r>
      <w:r w:rsidRPr="00D84B25">
        <w:rPr>
          <w:lang w:val="uk-UA"/>
        </w:rPr>
        <w:t xml:space="preserve">«Про місцеве самоврядування в України», з метою ефективного використання коштів загального та спеціального фондів міського бюджету та пріоритетного спрямування бюджетних коштів. Ознайомила з проектом рішення та додатками до нього, </w:t>
      </w:r>
      <w:r>
        <w:rPr>
          <w:lang w:val="uk-UA"/>
        </w:rPr>
        <w:t>запропонувала з даного питання надати рекомендації.</w:t>
      </w:r>
    </w:p>
    <w:p w:rsidR="00D36105" w:rsidRPr="00C00581" w:rsidRDefault="00D36105" w:rsidP="00063477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</w:pPr>
      <w:r>
        <w:rPr>
          <w:bCs/>
          <w:lang w:val="uk-UA"/>
        </w:rPr>
        <w:t>РОЗРОБКА РЕКОМЕНДАЦІЙ. Рекомендації додаються.</w:t>
      </w:r>
    </w:p>
    <w:p w:rsidR="00D36105" w:rsidRDefault="00D36105" w:rsidP="00AC3E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E506BF">
        <w:rPr>
          <w:u w:val="single"/>
          <w:lang w:val="uk-UA"/>
        </w:rPr>
        <w:t>ВИСТУПИЛА:</w:t>
      </w:r>
      <w:r>
        <w:rPr>
          <w:u w:val="single"/>
          <w:lang w:val="uk-UA"/>
        </w:rPr>
        <w:t xml:space="preserve"> </w:t>
      </w:r>
      <w:r>
        <w:rPr>
          <w:lang w:val="uk-UA"/>
        </w:rPr>
        <w:t>Бондаренко К.І., секретар міської ради, яка ознайомила присутніх з питанням порядку денного №4 «</w:t>
      </w:r>
      <w:r w:rsidRPr="00003943">
        <w:rPr>
          <w:lang w:val="uk-UA"/>
        </w:rPr>
        <w:t>Про надання матеріальної допомоги громадянам – мешканцям міста Дергачі, учасникам антитерористичної операції на території Донецької та Луганської областей на вирішення соціально-побутових питань</w:t>
      </w:r>
      <w:r>
        <w:rPr>
          <w:lang w:val="uk-UA"/>
        </w:rPr>
        <w:t>».</w:t>
      </w:r>
    </w:p>
    <w:p w:rsidR="00D36105" w:rsidRDefault="00D36105" w:rsidP="00AC3E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Зазначила, що проект рішення розроблений на підставі </w:t>
      </w:r>
      <w:r w:rsidRPr="00003943">
        <w:rPr>
          <w:lang w:val="uk-UA"/>
        </w:rPr>
        <w:t>заяв</w:t>
      </w:r>
      <w:r>
        <w:rPr>
          <w:lang w:val="uk-UA"/>
        </w:rPr>
        <w:t xml:space="preserve">, що надійшли від </w:t>
      </w:r>
      <w:r w:rsidRPr="00003943">
        <w:rPr>
          <w:lang w:val="uk-UA"/>
        </w:rPr>
        <w:t xml:space="preserve"> гр</w:t>
      </w:r>
      <w:r>
        <w:rPr>
          <w:lang w:val="uk-UA"/>
        </w:rPr>
        <w:t>омадян</w:t>
      </w:r>
      <w:r w:rsidRPr="00003943">
        <w:rPr>
          <w:lang w:val="uk-UA"/>
        </w:rPr>
        <w:t>, про надання матеріальної допомоги, як учасник</w:t>
      </w:r>
      <w:r>
        <w:rPr>
          <w:lang w:val="uk-UA"/>
        </w:rPr>
        <w:t>ам</w:t>
      </w:r>
      <w:r w:rsidRPr="00003943">
        <w:rPr>
          <w:lang w:val="uk-UA"/>
        </w:rPr>
        <w:t xml:space="preserve"> антитерористичної операції на території Донецької та Луганської областей, </w:t>
      </w:r>
      <w:r>
        <w:rPr>
          <w:lang w:val="uk-UA"/>
        </w:rPr>
        <w:t xml:space="preserve">беручи до уваги </w:t>
      </w:r>
      <w:r w:rsidRPr="00003943">
        <w:rPr>
          <w:lang w:val="uk-UA"/>
        </w:rPr>
        <w:t xml:space="preserve">довідку про </w:t>
      </w:r>
      <w:r>
        <w:rPr>
          <w:lang w:val="uk-UA"/>
        </w:rPr>
        <w:t>б</w:t>
      </w:r>
      <w:r w:rsidRPr="00003943">
        <w:rPr>
          <w:lang w:val="uk-UA"/>
        </w:rPr>
        <w:t xml:space="preserve">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 </w:t>
      </w:r>
      <w:r>
        <w:rPr>
          <w:lang w:val="uk-UA"/>
        </w:rPr>
        <w:t>та посвідчення учасника</w:t>
      </w:r>
      <w:r w:rsidRPr="00003943">
        <w:rPr>
          <w:lang w:val="uk-UA"/>
        </w:rPr>
        <w:t xml:space="preserve"> в антитерористичній операції, з метою підтримки громадян, які опинилися в складних життєвих </w:t>
      </w:r>
      <w:r>
        <w:rPr>
          <w:lang w:val="uk-UA"/>
        </w:rPr>
        <w:t>обставинах.</w:t>
      </w:r>
    </w:p>
    <w:p w:rsidR="00D36105" w:rsidRDefault="00D36105" w:rsidP="00AC3E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Надала пакет документів для ознайомлення з зазначеного питання та запропонувала, як основній </w:t>
      </w:r>
      <w:r w:rsidRPr="000B2E59">
        <w:rPr>
          <w:lang w:val="uk-UA"/>
        </w:rPr>
        <w:t>комісії</w:t>
      </w:r>
      <w:r w:rsidRPr="000B2E59">
        <w:rPr>
          <w:sz w:val="28"/>
          <w:szCs w:val="28"/>
          <w:lang w:val="uk-UA"/>
        </w:rPr>
        <w:t xml:space="preserve"> </w:t>
      </w:r>
      <w:r w:rsidRPr="000B2E59">
        <w:rPr>
          <w:lang w:val="uk-UA"/>
        </w:rPr>
        <w:t xml:space="preserve">з </w:t>
      </w:r>
      <w:r>
        <w:rPr>
          <w:lang w:val="uk-UA"/>
        </w:rPr>
        <w:t xml:space="preserve">даних </w:t>
      </w:r>
      <w:r w:rsidRPr="000B2E59">
        <w:rPr>
          <w:lang w:val="uk-UA"/>
        </w:rPr>
        <w:t xml:space="preserve"> питань</w:t>
      </w:r>
      <w:r>
        <w:rPr>
          <w:lang w:val="uk-UA"/>
        </w:rPr>
        <w:t xml:space="preserve"> надати рекомендації. </w:t>
      </w:r>
    </w:p>
    <w:p w:rsidR="00D36105" w:rsidRPr="000B2E59" w:rsidRDefault="00D36105" w:rsidP="00AC3E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Вивчення та обговорення питання. РОЗРОБКА РЕКОМЕНДАЦІЙ. Рекомендації додаються.</w:t>
      </w:r>
    </w:p>
    <w:p w:rsidR="00D36105" w:rsidRPr="00411DF5" w:rsidRDefault="00D36105" w:rsidP="00181082">
      <w:pPr>
        <w:pStyle w:val="Heading1"/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Перейшла до питання №5 «</w:t>
      </w:r>
      <w:r w:rsidRPr="00572301">
        <w:rPr>
          <w:sz w:val="24"/>
          <w:szCs w:val="24"/>
        </w:rPr>
        <w:t xml:space="preserve">Про </w:t>
      </w:r>
      <w:r w:rsidRPr="005F6A1B">
        <w:rPr>
          <w:sz w:val="24"/>
          <w:szCs w:val="24"/>
        </w:rPr>
        <w:t>надання матеріальної допомоги</w:t>
      </w:r>
      <w:r>
        <w:rPr>
          <w:sz w:val="24"/>
          <w:szCs w:val="24"/>
        </w:rPr>
        <w:t xml:space="preserve"> </w:t>
      </w:r>
      <w:r w:rsidRPr="00AC27BD">
        <w:rPr>
          <w:sz w:val="24"/>
          <w:szCs w:val="24"/>
        </w:rPr>
        <w:t>громадянам – мешканцям міста Дергачі</w:t>
      </w:r>
      <w:r>
        <w:rPr>
          <w:sz w:val="24"/>
          <w:szCs w:val="24"/>
        </w:rPr>
        <w:t xml:space="preserve">, </w:t>
      </w:r>
      <w:r w:rsidRPr="005F6A1B">
        <w:rPr>
          <w:sz w:val="24"/>
          <w:szCs w:val="24"/>
        </w:rPr>
        <w:t>як</w:t>
      </w:r>
      <w:r>
        <w:rPr>
          <w:sz w:val="24"/>
          <w:szCs w:val="24"/>
        </w:rPr>
        <w:t>і</w:t>
      </w:r>
      <w:r w:rsidRPr="005F6A1B">
        <w:rPr>
          <w:sz w:val="24"/>
          <w:szCs w:val="24"/>
        </w:rPr>
        <w:t xml:space="preserve"> проход</w:t>
      </w:r>
      <w:r>
        <w:rPr>
          <w:sz w:val="24"/>
          <w:szCs w:val="24"/>
        </w:rPr>
        <w:t>я</w:t>
      </w:r>
      <w:r w:rsidRPr="005F6A1B">
        <w:rPr>
          <w:sz w:val="24"/>
          <w:szCs w:val="24"/>
        </w:rPr>
        <w:t>т</w:t>
      </w:r>
      <w:r w:rsidRPr="009F7BDB">
        <w:rPr>
          <w:sz w:val="24"/>
          <w:szCs w:val="24"/>
        </w:rPr>
        <w:t>ь</w:t>
      </w:r>
      <w:r w:rsidRPr="005F6A1B">
        <w:rPr>
          <w:sz w:val="24"/>
          <w:szCs w:val="24"/>
        </w:rPr>
        <w:t xml:space="preserve"> військову службу за призовом під час мобілізації до Збройних Сил України на особливий період</w:t>
      </w:r>
      <w:r>
        <w:rPr>
          <w:sz w:val="24"/>
          <w:szCs w:val="24"/>
        </w:rPr>
        <w:t xml:space="preserve">». Зазначила, </w:t>
      </w:r>
      <w:r w:rsidRPr="00411DF5">
        <w:rPr>
          <w:sz w:val="24"/>
          <w:szCs w:val="24"/>
        </w:rPr>
        <w:t>що проект рішення розроблений на підставі заяв, що надійшл</w:t>
      </w:r>
      <w:r>
        <w:rPr>
          <w:sz w:val="24"/>
          <w:szCs w:val="24"/>
        </w:rPr>
        <w:t xml:space="preserve">и від мешканців м. Дергачі </w:t>
      </w:r>
      <w:r w:rsidRPr="00C10B09">
        <w:rPr>
          <w:sz w:val="24"/>
          <w:szCs w:val="24"/>
        </w:rPr>
        <w:t>(звернулося 2</w:t>
      </w:r>
      <w:r>
        <w:rPr>
          <w:sz w:val="24"/>
          <w:szCs w:val="24"/>
        </w:rPr>
        <w:t xml:space="preserve"> громадян</w:t>
      </w:r>
      <w:r w:rsidRPr="00C10B09">
        <w:rPr>
          <w:sz w:val="24"/>
          <w:szCs w:val="24"/>
        </w:rPr>
        <w:t>ки</w:t>
      </w:r>
      <w:r>
        <w:rPr>
          <w:sz w:val="24"/>
          <w:szCs w:val="24"/>
        </w:rPr>
        <w:t xml:space="preserve"> про надання матеріальної допомоги синам</w:t>
      </w:r>
      <w:r w:rsidRPr="00C10B09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411D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беручи до уваги </w:t>
      </w:r>
      <w:r w:rsidRPr="00411DF5">
        <w:rPr>
          <w:sz w:val="24"/>
          <w:szCs w:val="24"/>
        </w:rPr>
        <w:t>документи, що посвідчують проходження військової служби під час мобілізації, в особливий період, з метою підтримки громадян, які опинилися</w:t>
      </w:r>
      <w:r>
        <w:rPr>
          <w:sz w:val="24"/>
          <w:szCs w:val="24"/>
        </w:rPr>
        <w:t xml:space="preserve"> в складних життєвих обставинах.</w:t>
      </w:r>
    </w:p>
    <w:p w:rsidR="00D36105" w:rsidRDefault="00D36105" w:rsidP="001810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ab/>
        <w:t xml:space="preserve">Надала пакет документів для ознайомлення з зазначеного питання та запропонувала, як основній </w:t>
      </w:r>
      <w:r w:rsidRPr="000B2E59">
        <w:rPr>
          <w:lang w:val="uk-UA"/>
        </w:rPr>
        <w:t>комісії</w:t>
      </w:r>
      <w:r w:rsidRPr="000B2E59">
        <w:rPr>
          <w:sz w:val="28"/>
          <w:szCs w:val="28"/>
          <w:lang w:val="uk-UA"/>
        </w:rPr>
        <w:t xml:space="preserve"> </w:t>
      </w:r>
      <w:r w:rsidRPr="000B2E59">
        <w:rPr>
          <w:lang w:val="uk-UA"/>
        </w:rPr>
        <w:t xml:space="preserve">з </w:t>
      </w:r>
      <w:r>
        <w:rPr>
          <w:lang w:val="uk-UA"/>
        </w:rPr>
        <w:t xml:space="preserve">даних </w:t>
      </w:r>
      <w:r w:rsidRPr="000B2E59">
        <w:rPr>
          <w:lang w:val="uk-UA"/>
        </w:rPr>
        <w:t xml:space="preserve"> питань</w:t>
      </w:r>
      <w:r>
        <w:rPr>
          <w:lang w:val="uk-UA"/>
        </w:rPr>
        <w:t xml:space="preserve"> надати рекомендації. </w:t>
      </w:r>
    </w:p>
    <w:p w:rsidR="00D36105" w:rsidRPr="000B2E59" w:rsidRDefault="00D36105" w:rsidP="001810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Вивчення та обговорення питання.  РОЗРОБКА РЕКОМЕНДАЦІЙ. Рекомендації додаються.</w:t>
      </w:r>
    </w:p>
    <w:p w:rsidR="00D36105" w:rsidRPr="00EA3384" w:rsidRDefault="00D36105" w:rsidP="00181082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ab/>
        <w:t>Перейшла до питання проекту рішення №6 «</w:t>
      </w:r>
      <w:r w:rsidRPr="00C51E3D">
        <w:rPr>
          <w:lang w:val="uk-UA"/>
        </w:rPr>
        <w:t>Про надання матеріальної допомоги громадянам – мешканцям міста Дергачі на лікування</w:t>
      </w:r>
      <w:r>
        <w:rPr>
          <w:lang w:val="uk-UA"/>
        </w:rPr>
        <w:t xml:space="preserve">». </w:t>
      </w:r>
    </w:p>
    <w:p w:rsidR="00D36105" w:rsidRDefault="00D36105" w:rsidP="00C10B09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Повідомила, що </w:t>
      </w:r>
      <w:r w:rsidRPr="00411DF5">
        <w:rPr>
          <w:lang w:val="uk-UA"/>
        </w:rPr>
        <w:t xml:space="preserve">проект рішення розроблений на підставі </w:t>
      </w:r>
      <w:r w:rsidRPr="00EA3384">
        <w:rPr>
          <w:lang w:val="uk-UA"/>
        </w:rPr>
        <w:t xml:space="preserve">заяв про надання матеріальної </w:t>
      </w:r>
      <w:r>
        <w:rPr>
          <w:lang w:val="uk-UA"/>
        </w:rPr>
        <w:t>д</w:t>
      </w:r>
      <w:r w:rsidRPr="00EA3384">
        <w:rPr>
          <w:lang w:val="uk-UA"/>
        </w:rPr>
        <w:t>опомоги на лікування</w:t>
      </w:r>
      <w:r w:rsidRPr="00411DF5">
        <w:rPr>
          <w:lang w:val="uk-UA"/>
        </w:rPr>
        <w:t>, що надійшл</w:t>
      </w:r>
      <w:r w:rsidRPr="00EA3384">
        <w:rPr>
          <w:lang w:val="uk-UA"/>
        </w:rPr>
        <w:t>и від мешканців м. Дергачі</w:t>
      </w:r>
      <w:r>
        <w:rPr>
          <w:lang w:val="uk-UA"/>
        </w:rPr>
        <w:t xml:space="preserve"> </w:t>
      </w:r>
      <w:r w:rsidRPr="00C51E3D">
        <w:rPr>
          <w:lang w:val="uk-UA"/>
        </w:rPr>
        <w:t>(звернулось</w:t>
      </w:r>
      <w:r>
        <w:rPr>
          <w:lang w:val="uk-UA"/>
        </w:rPr>
        <w:t xml:space="preserve"> 11</w:t>
      </w:r>
      <w:r w:rsidRPr="00C51E3D">
        <w:rPr>
          <w:lang w:val="uk-UA"/>
        </w:rPr>
        <w:t xml:space="preserve"> громадян:</w:t>
      </w:r>
      <w:r>
        <w:rPr>
          <w:lang w:val="uk-UA"/>
        </w:rPr>
        <w:t xml:space="preserve"> Островерх В.В., Коник В.В., Кіряхно Л.І., Авілова С.В., Морєнєц  А.І., Яшенькін В.П., Сергачова Ю.О., Остапенко Л.Т., Батраченко В.Я., Балацька Н.О., Бондарєв В.П.</w:t>
      </w:r>
      <w:r w:rsidRPr="00C51E3D">
        <w:rPr>
          <w:lang w:val="uk-UA"/>
        </w:rPr>
        <w:t>)</w:t>
      </w:r>
      <w:r>
        <w:rPr>
          <w:lang w:val="uk-UA"/>
        </w:rPr>
        <w:t>, беручи до уваги</w:t>
      </w:r>
      <w:r w:rsidRPr="00EA3384">
        <w:rPr>
          <w:lang w:val="uk-UA"/>
        </w:rPr>
        <w:t xml:space="preserve"> акти депутатів Дергачівської міської ради, </w:t>
      </w:r>
      <w:r>
        <w:rPr>
          <w:lang w:val="uk-UA"/>
        </w:rPr>
        <w:t xml:space="preserve">та </w:t>
      </w:r>
      <w:r w:rsidRPr="00EA3384">
        <w:rPr>
          <w:lang w:val="uk-UA"/>
        </w:rPr>
        <w:t>з метою підтримки громадян, які опинилися</w:t>
      </w:r>
      <w:r>
        <w:rPr>
          <w:lang w:val="uk-UA"/>
        </w:rPr>
        <w:t xml:space="preserve"> в складних життєвих обставинах.</w:t>
      </w:r>
    </w:p>
    <w:p w:rsidR="00D36105" w:rsidRDefault="00D36105" w:rsidP="00886E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 xml:space="preserve"> Надала пакет документів для ознайомлення з зазначеного питання та запропонувала, як основній </w:t>
      </w:r>
      <w:r w:rsidRPr="000B2E59">
        <w:rPr>
          <w:lang w:val="uk-UA"/>
        </w:rPr>
        <w:t>комісії</w:t>
      </w:r>
      <w:r w:rsidRPr="000B2E59">
        <w:rPr>
          <w:sz w:val="28"/>
          <w:szCs w:val="28"/>
          <w:lang w:val="uk-UA"/>
        </w:rPr>
        <w:t xml:space="preserve"> </w:t>
      </w:r>
      <w:r w:rsidRPr="000B2E59">
        <w:rPr>
          <w:lang w:val="uk-UA"/>
        </w:rPr>
        <w:t xml:space="preserve">з </w:t>
      </w:r>
      <w:r>
        <w:rPr>
          <w:lang w:val="uk-UA"/>
        </w:rPr>
        <w:t xml:space="preserve">даних </w:t>
      </w:r>
      <w:r w:rsidRPr="000B2E59">
        <w:rPr>
          <w:lang w:val="uk-UA"/>
        </w:rPr>
        <w:t xml:space="preserve"> питань</w:t>
      </w:r>
      <w:r>
        <w:rPr>
          <w:lang w:val="uk-UA"/>
        </w:rPr>
        <w:t xml:space="preserve"> надати рекомендації. </w:t>
      </w:r>
    </w:p>
    <w:p w:rsidR="00D36105" w:rsidRDefault="00D36105" w:rsidP="00886EB3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Вивчення та обговорення питання.  РОЗРОБКА РЕКОМЕНДАЦІЙ. Рекомендації додаються.</w:t>
      </w:r>
    </w:p>
    <w:p w:rsidR="00D36105" w:rsidRDefault="00D36105" w:rsidP="00AC3E8C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ab/>
        <w:t>Перейшла до питання проекту рішення №7 «</w:t>
      </w:r>
      <w:r w:rsidRPr="00C51E3D">
        <w:rPr>
          <w:lang w:val="uk-UA"/>
        </w:rPr>
        <w:t xml:space="preserve">Про надання матеріальної допомоги громадянам – мешканцям міста Дергачі на </w:t>
      </w:r>
      <w:r>
        <w:rPr>
          <w:lang w:val="uk-UA"/>
        </w:rPr>
        <w:t xml:space="preserve">поховання».  </w:t>
      </w:r>
    </w:p>
    <w:p w:rsidR="00D36105" w:rsidRDefault="00D36105" w:rsidP="00AC3E8C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ab/>
        <w:t xml:space="preserve">Зазначила, що </w:t>
      </w:r>
      <w:r w:rsidRPr="00411DF5">
        <w:rPr>
          <w:lang w:val="uk-UA"/>
        </w:rPr>
        <w:t xml:space="preserve">проект рішення розроблений на підставі </w:t>
      </w:r>
      <w:r w:rsidRPr="00EA3384">
        <w:rPr>
          <w:lang w:val="uk-UA"/>
        </w:rPr>
        <w:t>заяв про надання матеріальної допомоги</w:t>
      </w:r>
      <w:r>
        <w:rPr>
          <w:lang w:val="uk-UA"/>
        </w:rPr>
        <w:t xml:space="preserve"> на поховання (звернулось 2 громадянина: Суслик З.П., Кудрич С.С.) та на підставі клопотання </w:t>
      </w:r>
      <w:r w:rsidRPr="00046AE5">
        <w:rPr>
          <w:lang w:val="uk-UA"/>
        </w:rPr>
        <w:t>голови Дергачівської міської первинної організацій ветеранів України Цибульського А.І</w:t>
      </w:r>
      <w:r>
        <w:rPr>
          <w:lang w:val="uk-UA"/>
        </w:rPr>
        <w:t xml:space="preserve">. про надання допомоги у похованні учасників бойових дій Великої Вітчизняної війни Островерх У.І., Іваненко І.Ф., беручи до уваги акти депутатів міської ради, </w:t>
      </w:r>
      <w:r w:rsidRPr="00CD7994">
        <w:rPr>
          <w:lang w:val="uk-UA"/>
        </w:rPr>
        <w:t>з метою підтримки громадян, які опинилися</w:t>
      </w:r>
      <w:r>
        <w:rPr>
          <w:lang w:val="uk-UA"/>
        </w:rPr>
        <w:t xml:space="preserve"> в складних життєвих обставинах.</w:t>
      </w:r>
      <w:r w:rsidRPr="00CD7994">
        <w:rPr>
          <w:lang w:val="uk-UA"/>
        </w:rPr>
        <w:t xml:space="preserve"> </w:t>
      </w:r>
    </w:p>
    <w:p w:rsidR="00D36105" w:rsidRDefault="00D36105" w:rsidP="00886E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 xml:space="preserve">Надала пакет документів для ознайомлення з зазначеного питання та запропонувала, як основній </w:t>
      </w:r>
      <w:r w:rsidRPr="000B2E59">
        <w:rPr>
          <w:lang w:val="uk-UA"/>
        </w:rPr>
        <w:t>комісії</w:t>
      </w:r>
      <w:r w:rsidRPr="000B2E59">
        <w:rPr>
          <w:sz w:val="28"/>
          <w:szCs w:val="28"/>
          <w:lang w:val="uk-UA"/>
        </w:rPr>
        <w:t xml:space="preserve"> </w:t>
      </w:r>
      <w:r w:rsidRPr="000B2E59">
        <w:rPr>
          <w:lang w:val="uk-UA"/>
        </w:rPr>
        <w:t xml:space="preserve">з </w:t>
      </w:r>
      <w:r>
        <w:rPr>
          <w:lang w:val="uk-UA"/>
        </w:rPr>
        <w:t xml:space="preserve">даних </w:t>
      </w:r>
      <w:r w:rsidRPr="000B2E59">
        <w:rPr>
          <w:lang w:val="uk-UA"/>
        </w:rPr>
        <w:t xml:space="preserve"> питань</w:t>
      </w:r>
      <w:r>
        <w:rPr>
          <w:lang w:val="uk-UA"/>
        </w:rPr>
        <w:t xml:space="preserve"> надати рекомендації. </w:t>
      </w:r>
    </w:p>
    <w:p w:rsidR="00D36105" w:rsidRPr="00CD7994" w:rsidRDefault="00D36105" w:rsidP="00886EB3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Вивчення та обговорення питання.  РОЗРОБКА РЕКОМЕНДАЦІЙ. Рекомендації додаються.</w:t>
      </w:r>
    </w:p>
    <w:p w:rsidR="00D36105" w:rsidRPr="007F79C0" w:rsidRDefault="00D36105" w:rsidP="0098317C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rStyle w:val="Emphasis"/>
          <w:lang w:val="uk-UA"/>
        </w:rPr>
        <w:tab/>
      </w:r>
    </w:p>
    <w:p w:rsidR="00D36105" w:rsidRDefault="00D36105" w:rsidP="00A56693">
      <w:pPr>
        <w:jc w:val="both"/>
      </w:pPr>
      <w:r>
        <w:rPr>
          <w:u w:val="single"/>
          <w:lang w:val="uk-UA"/>
        </w:rPr>
        <w:t>ВИСТУПИЛИ</w:t>
      </w:r>
      <w:r>
        <w:rPr>
          <w:lang w:val="uk-UA"/>
        </w:rPr>
        <w:t xml:space="preserve">: Звєрев І.М., Безрук С.С., які вказали, що, вивчивши всі проекти рішень питань порядку денного </w:t>
      </w:r>
      <w:r>
        <w:rPr>
          <w:bCs/>
          <w:lang w:val="uk-UA"/>
        </w:rPr>
        <w:t xml:space="preserve">позачергової </w:t>
      </w:r>
      <w:r>
        <w:rPr>
          <w:bCs/>
        </w:rPr>
        <w:t xml:space="preserve">сесії </w:t>
      </w:r>
      <w:r>
        <w:rPr>
          <w:lang w:val="uk-UA"/>
        </w:rPr>
        <w:t xml:space="preserve"> </w:t>
      </w:r>
      <w:r>
        <w:rPr>
          <w:bCs/>
          <w:lang w:val="uk-UA"/>
        </w:rPr>
        <w:t xml:space="preserve">ІІІ за порядковим номером Дергачівської міської ради </w:t>
      </w:r>
      <w:r w:rsidRPr="0004206C">
        <w:rPr>
          <w:bCs/>
          <w:lang w:val="uk-UA"/>
        </w:rPr>
        <w:t xml:space="preserve"> V</w:t>
      </w:r>
      <w:r>
        <w:rPr>
          <w:bCs/>
          <w:lang w:val="uk-UA"/>
        </w:rPr>
        <w:t>І</w:t>
      </w:r>
      <w:r w:rsidRPr="0004206C">
        <w:rPr>
          <w:bCs/>
          <w:lang w:val="uk-UA"/>
        </w:rPr>
        <w:t>I скликання</w:t>
      </w:r>
      <w:r>
        <w:rPr>
          <w:lang w:val="uk-UA"/>
        </w:rPr>
        <w:t xml:space="preserve"> та документи до них, зауважень не мають. Запропоновували розглянуті проекти рішень порядку денного </w:t>
      </w:r>
      <w:r>
        <w:rPr>
          <w:bCs/>
          <w:lang w:val="uk-UA"/>
        </w:rPr>
        <w:t xml:space="preserve">позачергової </w:t>
      </w:r>
      <w:r>
        <w:rPr>
          <w:bCs/>
        </w:rPr>
        <w:t xml:space="preserve">сесії </w:t>
      </w:r>
      <w:r>
        <w:rPr>
          <w:lang w:val="uk-UA"/>
        </w:rPr>
        <w:t xml:space="preserve"> </w:t>
      </w:r>
      <w:r>
        <w:rPr>
          <w:bCs/>
          <w:lang w:val="uk-UA"/>
        </w:rPr>
        <w:t xml:space="preserve">ІІІ за порядковим номером Дергачівської міської ради </w:t>
      </w:r>
      <w:r w:rsidRPr="0004206C">
        <w:rPr>
          <w:bCs/>
          <w:lang w:val="uk-UA"/>
        </w:rPr>
        <w:t xml:space="preserve"> V</w:t>
      </w:r>
      <w:r>
        <w:rPr>
          <w:bCs/>
          <w:lang w:val="uk-UA"/>
        </w:rPr>
        <w:t>І</w:t>
      </w:r>
      <w:r w:rsidRPr="0004206C">
        <w:rPr>
          <w:bCs/>
          <w:lang w:val="uk-UA"/>
        </w:rPr>
        <w:t>I скликання</w:t>
      </w:r>
      <w:r>
        <w:rPr>
          <w:lang w:val="uk-UA"/>
        </w:rPr>
        <w:t xml:space="preserve"> та рекомендації  до   проектів рішень №№ 3-7 передати на розгляд пленарного засідання. </w:t>
      </w:r>
    </w:p>
    <w:p w:rsidR="00D36105" w:rsidRPr="00614D10" w:rsidRDefault="00D36105" w:rsidP="001E602C">
      <w:pPr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>
        <w:rPr>
          <w:caps/>
          <w:lang w:val="uk-UA"/>
        </w:rPr>
        <w:t xml:space="preserve">5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</w:t>
      </w:r>
      <w:r w:rsidRPr="0004206C">
        <w:rPr>
          <w:caps/>
          <w:lang w:val="uk-UA"/>
        </w:rPr>
        <w:t>УТРИМАЛИСЬ – 0</w:t>
      </w:r>
    </w:p>
    <w:p w:rsidR="00D36105" w:rsidRDefault="00D36105" w:rsidP="00A56693">
      <w:pPr>
        <w:pStyle w:val="a"/>
        <w:spacing w:line="240" w:lineRule="auto"/>
        <w:jc w:val="both"/>
        <w:rPr>
          <w:bCs/>
          <w:u w:val="single"/>
          <w:lang w:val="ru-RU"/>
        </w:rPr>
      </w:pPr>
      <w:bookmarkStart w:id="0" w:name="_GoBack"/>
      <w:bookmarkEnd w:id="0"/>
    </w:p>
    <w:p w:rsidR="00D36105" w:rsidRPr="0098317C" w:rsidRDefault="00D36105" w:rsidP="00A56693">
      <w:pPr>
        <w:jc w:val="both"/>
        <w:rPr>
          <w:lang w:val="uk-UA"/>
        </w:rPr>
      </w:pPr>
      <w:r>
        <w:rPr>
          <w:bCs/>
          <w:u w:val="single"/>
        </w:rPr>
        <w:t>ВИРІШИЛИ</w:t>
      </w:r>
      <w:r>
        <w:rPr>
          <w:bCs/>
        </w:rPr>
        <w:t xml:space="preserve">: </w:t>
      </w:r>
      <w:r>
        <w:t xml:space="preserve">Проект рішення «Про затвердження порядку денного </w:t>
      </w:r>
      <w:r>
        <w:rPr>
          <w:bCs/>
          <w:lang w:val="uk-UA"/>
        </w:rPr>
        <w:t xml:space="preserve">позачергової </w:t>
      </w:r>
      <w:r>
        <w:rPr>
          <w:bCs/>
        </w:rPr>
        <w:t xml:space="preserve">сесії </w:t>
      </w:r>
      <w:r>
        <w:rPr>
          <w:lang w:val="uk-UA"/>
        </w:rPr>
        <w:t xml:space="preserve"> </w:t>
      </w:r>
      <w:r>
        <w:rPr>
          <w:bCs/>
          <w:lang w:val="uk-UA"/>
        </w:rPr>
        <w:t xml:space="preserve">ІІІ за порядковим номером сесії Дергачівської міської ради </w:t>
      </w:r>
      <w:r w:rsidRPr="0004206C">
        <w:rPr>
          <w:bCs/>
          <w:lang w:val="uk-UA"/>
        </w:rPr>
        <w:t xml:space="preserve"> V</w:t>
      </w:r>
      <w:r>
        <w:rPr>
          <w:bCs/>
          <w:lang w:val="uk-UA"/>
        </w:rPr>
        <w:t>І</w:t>
      </w:r>
      <w:r w:rsidRPr="0004206C">
        <w:rPr>
          <w:bCs/>
          <w:lang w:val="uk-UA"/>
        </w:rPr>
        <w:t>I скликання</w:t>
      </w:r>
      <w:r>
        <w:t xml:space="preserve">», який включає в себе </w:t>
      </w:r>
      <w:r>
        <w:rPr>
          <w:lang w:val="uk-UA"/>
        </w:rPr>
        <w:t>7</w:t>
      </w:r>
      <w:r>
        <w:t xml:space="preserve"> питан</w:t>
      </w:r>
      <w:r>
        <w:rPr>
          <w:lang w:val="uk-UA"/>
        </w:rPr>
        <w:t>ь</w:t>
      </w:r>
      <w:r>
        <w:t xml:space="preserve"> та </w:t>
      </w:r>
      <w:r>
        <w:rPr>
          <w:bCs/>
        </w:rPr>
        <w:t>підготовлені  проект</w:t>
      </w:r>
      <w:r>
        <w:rPr>
          <w:bCs/>
          <w:lang w:val="uk-UA"/>
        </w:rPr>
        <w:t>и</w:t>
      </w:r>
      <w:r>
        <w:rPr>
          <w:bCs/>
        </w:rPr>
        <w:t xml:space="preserve"> рішень </w:t>
      </w:r>
      <w:r>
        <w:t xml:space="preserve">разом з відповідними пакетами документів та </w:t>
      </w:r>
      <w:r>
        <w:rPr>
          <w:lang w:val="uk-UA"/>
        </w:rPr>
        <w:t>рекомендаціями до   проектів рішень №№3-7</w:t>
      </w:r>
      <w:r>
        <w:t xml:space="preserve"> передати на розгляд пленарного засідання </w:t>
      </w:r>
      <w:r>
        <w:rPr>
          <w:bCs/>
          <w:lang w:val="uk-UA"/>
        </w:rPr>
        <w:t xml:space="preserve">позачергової </w:t>
      </w:r>
      <w:r>
        <w:rPr>
          <w:bCs/>
        </w:rPr>
        <w:t xml:space="preserve">сесії </w:t>
      </w:r>
      <w:r>
        <w:rPr>
          <w:lang w:val="uk-UA"/>
        </w:rPr>
        <w:t xml:space="preserve"> </w:t>
      </w:r>
      <w:r>
        <w:rPr>
          <w:bCs/>
          <w:lang w:val="uk-UA"/>
        </w:rPr>
        <w:t xml:space="preserve">ІІІ за порядковим номером Дергачівської міської ради </w:t>
      </w:r>
      <w:r w:rsidRPr="0004206C">
        <w:rPr>
          <w:bCs/>
          <w:lang w:val="uk-UA"/>
        </w:rPr>
        <w:t xml:space="preserve"> V</w:t>
      </w:r>
      <w:r>
        <w:rPr>
          <w:bCs/>
          <w:lang w:val="uk-UA"/>
        </w:rPr>
        <w:t>І</w:t>
      </w:r>
      <w:r w:rsidRPr="0004206C">
        <w:rPr>
          <w:bCs/>
          <w:lang w:val="uk-UA"/>
        </w:rPr>
        <w:t>I скликання</w:t>
      </w:r>
      <w:r>
        <w:t xml:space="preserve"> міської ради</w:t>
      </w:r>
      <w:r>
        <w:rPr>
          <w:lang w:val="uk-UA"/>
        </w:rPr>
        <w:t>.</w:t>
      </w:r>
    </w:p>
    <w:p w:rsidR="00D36105" w:rsidRPr="0098317C" w:rsidRDefault="00D36105" w:rsidP="00A56693">
      <w:pPr>
        <w:jc w:val="both"/>
        <w:rPr>
          <w:lang w:val="uk-UA"/>
        </w:rPr>
      </w:pPr>
    </w:p>
    <w:p w:rsidR="00D36105" w:rsidRPr="002F6CDE" w:rsidRDefault="00D36105" w:rsidP="00D44A1C">
      <w:pPr>
        <w:rPr>
          <w:caps/>
          <w:lang w:val="uk-UA"/>
        </w:rPr>
      </w:pPr>
      <w:r w:rsidRPr="002F6CDE">
        <w:rPr>
          <w:lang w:val="uk-UA"/>
        </w:rPr>
        <w:t xml:space="preserve">Голова комісії  </w:t>
      </w:r>
      <w:r w:rsidRPr="002F6CDE">
        <w:rPr>
          <w:lang w:val="uk-UA"/>
        </w:rPr>
        <w:tab/>
      </w:r>
      <w:r w:rsidRPr="002F6CDE">
        <w:rPr>
          <w:lang w:val="uk-UA"/>
        </w:rPr>
        <w:tab/>
      </w:r>
      <w:r w:rsidRPr="002F6CDE">
        <w:rPr>
          <w:lang w:val="uk-UA"/>
        </w:rPr>
        <w:tab/>
      </w:r>
      <w:r w:rsidRPr="002F6CDE">
        <w:rPr>
          <w:lang w:val="uk-UA"/>
        </w:rPr>
        <w:tab/>
      </w:r>
      <w:r w:rsidRPr="002F6CDE">
        <w:rPr>
          <w:lang w:val="uk-UA"/>
        </w:rPr>
        <w:tab/>
      </w:r>
      <w:r w:rsidRPr="002F6CDE">
        <w:rPr>
          <w:lang w:val="uk-UA"/>
        </w:rPr>
        <w:tab/>
      </w:r>
      <w:r w:rsidRPr="002F6CDE">
        <w:rPr>
          <w:lang w:val="uk-UA"/>
        </w:rPr>
        <w:tab/>
      </w:r>
      <w:r w:rsidRPr="002F6CDE">
        <w:rPr>
          <w:lang w:val="uk-UA"/>
        </w:rPr>
        <w:tab/>
      </w:r>
      <w:r w:rsidRPr="002F6CDE">
        <w:t>К</w:t>
      </w:r>
      <w:r w:rsidRPr="002F6CDE">
        <w:rPr>
          <w:lang w:val="uk-UA"/>
        </w:rPr>
        <w:t>.</w:t>
      </w:r>
      <w:r w:rsidRPr="002F6CDE">
        <w:t>П</w:t>
      </w:r>
      <w:r w:rsidRPr="002F6CDE">
        <w:rPr>
          <w:lang w:val="uk-UA"/>
        </w:rPr>
        <w:t>.</w:t>
      </w:r>
      <w:r w:rsidRPr="002F6CDE">
        <w:t xml:space="preserve">Матющенко </w:t>
      </w:r>
    </w:p>
    <w:p w:rsidR="00D36105" w:rsidRPr="002F6CDE" w:rsidRDefault="00D36105" w:rsidP="00D44A1C">
      <w:pPr>
        <w:rPr>
          <w:lang w:val="uk-UA"/>
        </w:rPr>
      </w:pPr>
    </w:p>
    <w:p w:rsidR="00D36105" w:rsidRPr="002F6CDE" w:rsidRDefault="00D36105" w:rsidP="00D44A1C">
      <w:pPr>
        <w:rPr>
          <w:lang w:val="uk-UA"/>
        </w:rPr>
      </w:pPr>
      <w:r w:rsidRPr="002F6CDE">
        <w:rPr>
          <w:lang w:val="uk-UA"/>
        </w:rPr>
        <w:t>Секретар</w:t>
      </w:r>
      <w:r w:rsidRPr="002F6CDE">
        <w:rPr>
          <w:lang w:val="uk-UA"/>
        </w:rPr>
        <w:tab/>
      </w:r>
      <w:r w:rsidRPr="002F6CDE">
        <w:rPr>
          <w:lang w:val="uk-UA"/>
        </w:rPr>
        <w:tab/>
      </w:r>
      <w:r w:rsidRPr="002F6CDE">
        <w:rPr>
          <w:lang w:val="uk-UA"/>
        </w:rPr>
        <w:tab/>
      </w:r>
      <w:r w:rsidRPr="002F6CDE">
        <w:rPr>
          <w:lang w:val="uk-UA"/>
        </w:rPr>
        <w:tab/>
      </w:r>
      <w:r w:rsidRPr="002F6CDE">
        <w:rPr>
          <w:lang w:val="uk-UA"/>
        </w:rPr>
        <w:tab/>
      </w:r>
      <w:r w:rsidRPr="002F6CDE">
        <w:rPr>
          <w:lang w:val="uk-UA"/>
        </w:rPr>
        <w:tab/>
      </w:r>
      <w:r w:rsidRPr="002F6CDE">
        <w:rPr>
          <w:lang w:val="uk-UA"/>
        </w:rPr>
        <w:tab/>
      </w:r>
      <w:r w:rsidRPr="002F6CDE">
        <w:rPr>
          <w:lang w:val="uk-UA"/>
        </w:rPr>
        <w:tab/>
      </w:r>
      <w:r w:rsidRPr="002F6CDE">
        <w:rPr>
          <w:lang w:val="uk-UA"/>
        </w:rPr>
        <w:tab/>
        <w:t>Л.М.Лучша</w:t>
      </w:r>
    </w:p>
    <w:sectPr w:rsidR="00D36105" w:rsidRPr="002F6CDE" w:rsidSect="008A7F6D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770"/>
    <w:multiLevelType w:val="hybridMultilevel"/>
    <w:tmpl w:val="16CE6494"/>
    <w:lvl w:ilvl="0" w:tplc="64823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17936"/>
    <w:multiLevelType w:val="hybridMultilevel"/>
    <w:tmpl w:val="26141958"/>
    <w:lvl w:ilvl="0" w:tplc="70167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78E4"/>
    <w:multiLevelType w:val="hybridMultilevel"/>
    <w:tmpl w:val="7F541F40"/>
    <w:lvl w:ilvl="0" w:tplc="EBA24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6B96"/>
    <w:multiLevelType w:val="hybridMultilevel"/>
    <w:tmpl w:val="83223A7A"/>
    <w:lvl w:ilvl="0" w:tplc="46FC82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F1294"/>
    <w:multiLevelType w:val="hybridMultilevel"/>
    <w:tmpl w:val="97169016"/>
    <w:lvl w:ilvl="0" w:tplc="880469F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D216C27"/>
    <w:multiLevelType w:val="hybridMultilevel"/>
    <w:tmpl w:val="D9E849EA"/>
    <w:lvl w:ilvl="0" w:tplc="72E6642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C0BF0"/>
    <w:multiLevelType w:val="hybridMultilevel"/>
    <w:tmpl w:val="410A9FD2"/>
    <w:lvl w:ilvl="0" w:tplc="6BFCFE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6D06945"/>
    <w:multiLevelType w:val="hybridMultilevel"/>
    <w:tmpl w:val="AB56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680076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74C45708"/>
    <w:multiLevelType w:val="hybridMultilevel"/>
    <w:tmpl w:val="48FC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298"/>
    <w:rsid w:val="00003943"/>
    <w:rsid w:val="00003E80"/>
    <w:rsid w:val="00006211"/>
    <w:rsid w:val="0000634E"/>
    <w:rsid w:val="00007025"/>
    <w:rsid w:val="00010574"/>
    <w:rsid w:val="00010FEF"/>
    <w:rsid w:val="00012BE8"/>
    <w:rsid w:val="00013ADE"/>
    <w:rsid w:val="000143CB"/>
    <w:rsid w:val="00017BF8"/>
    <w:rsid w:val="000215BC"/>
    <w:rsid w:val="0002174D"/>
    <w:rsid w:val="00023B0B"/>
    <w:rsid w:val="00026413"/>
    <w:rsid w:val="00027AA9"/>
    <w:rsid w:val="00027E98"/>
    <w:rsid w:val="0003156C"/>
    <w:rsid w:val="00041008"/>
    <w:rsid w:val="0004206C"/>
    <w:rsid w:val="0004222A"/>
    <w:rsid w:val="000429C1"/>
    <w:rsid w:val="0004488A"/>
    <w:rsid w:val="00045100"/>
    <w:rsid w:val="000469B4"/>
    <w:rsid w:val="00046AE5"/>
    <w:rsid w:val="00046B4A"/>
    <w:rsid w:val="00047258"/>
    <w:rsid w:val="0005017E"/>
    <w:rsid w:val="00051F25"/>
    <w:rsid w:val="000520B9"/>
    <w:rsid w:val="00055924"/>
    <w:rsid w:val="00055F17"/>
    <w:rsid w:val="000560F1"/>
    <w:rsid w:val="00060C1D"/>
    <w:rsid w:val="00061F5B"/>
    <w:rsid w:val="000620A7"/>
    <w:rsid w:val="000623B6"/>
    <w:rsid w:val="00063477"/>
    <w:rsid w:val="000668CA"/>
    <w:rsid w:val="00067FCC"/>
    <w:rsid w:val="00074A02"/>
    <w:rsid w:val="00075B3A"/>
    <w:rsid w:val="00075B3E"/>
    <w:rsid w:val="000772B8"/>
    <w:rsid w:val="0008413F"/>
    <w:rsid w:val="00084D69"/>
    <w:rsid w:val="000853BD"/>
    <w:rsid w:val="000922FF"/>
    <w:rsid w:val="0009278E"/>
    <w:rsid w:val="0009306D"/>
    <w:rsid w:val="000937EF"/>
    <w:rsid w:val="000949CB"/>
    <w:rsid w:val="00094AC6"/>
    <w:rsid w:val="00095E52"/>
    <w:rsid w:val="000968C3"/>
    <w:rsid w:val="00097879"/>
    <w:rsid w:val="000A068C"/>
    <w:rsid w:val="000A0DBA"/>
    <w:rsid w:val="000A6281"/>
    <w:rsid w:val="000B2CA5"/>
    <w:rsid w:val="000B2E59"/>
    <w:rsid w:val="000B3B3C"/>
    <w:rsid w:val="000B3C53"/>
    <w:rsid w:val="000B44C6"/>
    <w:rsid w:val="000B5392"/>
    <w:rsid w:val="000B6977"/>
    <w:rsid w:val="000C1E86"/>
    <w:rsid w:val="000C4C39"/>
    <w:rsid w:val="000C6395"/>
    <w:rsid w:val="000C6A75"/>
    <w:rsid w:val="000D01F9"/>
    <w:rsid w:val="000D04E6"/>
    <w:rsid w:val="000D3B45"/>
    <w:rsid w:val="000D4493"/>
    <w:rsid w:val="000D46E6"/>
    <w:rsid w:val="000D4A89"/>
    <w:rsid w:val="000E15D3"/>
    <w:rsid w:val="000E3EF3"/>
    <w:rsid w:val="000E4848"/>
    <w:rsid w:val="000E72BE"/>
    <w:rsid w:val="000F1544"/>
    <w:rsid w:val="000F50BB"/>
    <w:rsid w:val="000F6245"/>
    <w:rsid w:val="000F6BC7"/>
    <w:rsid w:val="000F7D42"/>
    <w:rsid w:val="00104C29"/>
    <w:rsid w:val="001073CD"/>
    <w:rsid w:val="001077D1"/>
    <w:rsid w:val="00111B8B"/>
    <w:rsid w:val="00111DD4"/>
    <w:rsid w:val="001133A9"/>
    <w:rsid w:val="00113C4C"/>
    <w:rsid w:val="00115160"/>
    <w:rsid w:val="00116376"/>
    <w:rsid w:val="00117287"/>
    <w:rsid w:val="00117454"/>
    <w:rsid w:val="00124959"/>
    <w:rsid w:val="00130E01"/>
    <w:rsid w:val="00131EB0"/>
    <w:rsid w:val="0013373D"/>
    <w:rsid w:val="00134755"/>
    <w:rsid w:val="00137031"/>
    <w:rsid w:val="0014246F"/>
    <w:rsid w:val="00142ABF"/>
    <w:rsid w:val="00144F09"/>
    <w:rsid w:val="00146C34"/>
    <w:rsid w:val="0015058A"/>
    <w:rsid w:val="0015121E"/>
    <w:rsid w:val="00152C99"/>
    <w:rsid w:val="001573E9"/>
    <w:rsid w:val="00157A3C"/>
    <w:rsid w:val="00162F86"/>
    <w:rsid w:val="00163A06"/>
    <w:rsid w:val="0016429E"/>
    <w:rsid w:val="0016502E"/>
    <w:rsid w:val="00171197"/>
    <w:rsid w:val="00174A1C"/>
    <w:rsid w:val="00174A65"/>
    <w:rsid w:val="00175080"/>
    <w:rsid w:val="00175BDE"/>
    <w:rsid w:val="001767B5"/>
    <w:rsid w:val="00177E7B"/>
    <w:rsid w:val="00181082"/>
    <w:rsid w:val="0018366C"/>
    <w:rsid w:val="0018529C"/>
    <w:rsid w:val="00185483"/>
    <w:rsid w:val="00185907"/>
    <w:rsid w:val="00187699"/>
    <w:rsid w:val="00191632"/>
    <w:rsid w:val="00192421"/>
    <w:rsid w:val="0019376B"/>
    <w:rsid w:val="00194521"/>
    <w:rsid w:val="001A1DEA"/>
    <w:rsid w:val="001A7BD9"/>
    <w:rsid w:val="001B03A5"/>
    <w:rsid w:val="001B568F"/>
    <w:rsid w:val="001C1D4E"/>
    <w:rsid w:val="001C508F"/>
    <w:rsid w:val="001C7EB6"/>
    <w:rsid w:val="001D0289"/>
    <w:rsid w:val="001D1D75"/>
    <w:rsid w:val="001D2DC0"/>
    <w:rsid w:val="001D39A6"/>
    <w:rsid w:val="001D42D1"/>
    <w:rsid w:val="001D4BA8"/>
    <w:rsid w:val="001E14D6"/>
    <w:rsid w:val="001E22AF"/>
    <w:rsid w:val="001E2E16"/>
    <w:rsid w:val="001E4E90"/>
    <w:rsid w:val="001E5066"/>
    <w:rsid w:val="001E602C"/>
    <w:rsid w:val="001E6A41"/>
    <w:rsid w:val="001F0A5E"/>
    <w:rsid w:val="001F0F90"/>
    <w:rsid w:val="001F1F30"/>
    <w:rsid w:val="001F397F"/>
    <w:rsid w:val="001F41CA"/>
    <w:rsid w:val="001F4AA0"/>
    <w:rsid w:val="001F5E69"/>
    <w:rsid w:val="001F648E"/>
    <w:rsid w:val="001F6873"/>
    <w:rsid w:val="002037D1"/>
    <w:rsid w:val="00204EF0"/>
    <w:rsid w:val="0020640A"/>
    <w:rsid w:val="00210F36"/>
    <w:rsid w:val="002113D1"/>
    <w:rsid w:val="0021187A"/>
    <w:rsid w:val="002118B8"/>
    <w:rsid w:val="002118EA"/>
    <w:rsid w:val="00212284"/>
    <w:rsid w:val="00213154"/>
    <w:rsid w:val="0021543B"/>
    <w:rsid w:val="00215AEE"/>
    <w:rsid w:val="00217664"/>
    <w:rsid w:val="00222189"/>
    <w:rsid w:val="00224115"/>
    <w:rsid w:val="00224B73"/>
    <w:rsid w:val="00224DBE"/>
    <w:rsid w:val="002250B1"/>
    <w:rsid w:val="002252E8"/>
    <w:rsid w:val="00225D60"/>
    <w:rsid w:val="002271D2"/>
    <w:rsid w:val="00227212"/>
    <w:rsid w:val="00230900"/>
    <w:rsid w:val="00234BCB"/>
    <w:rsid w:val="00236E66"/>
    <w:rsid w:val="002371C1"/>
    <w:rsid w:val="002403FF"/>
    <w:rsid w:val="002434B8"/>
    <w:rsid w:val="0024362D"/>
    <w:rsid w:val="00243ED3"/>
    <w:rsid w:val="00244487"/>
    <w:rsid w:val="00244EBC"/>
    <w:rsid w:val="002478EB"/>
    <w:rsid w:val="0025154A"/>
    <w:rsid w:val="00253436"/>
    <w:rsid w:val="00255B38"/>
    <w:rsid w:val="002560A9"/>
    <w:rsid w:val="0025630E"/>
    <w:rsid w:val="002604F6"/>
    <w:rsid w:val="00276204"/>
    <w:rsid w:val="00282726"/>
    <w:rsid w:val="00290DD1"/>
    <w:rsid w:val="00290F0B"/>
    <w:rsid w:val="002919A6"/>
    <w:rsid w:val="00295632"/>
    <w:rsid w:val="00295F35"/>
    <w:rsid w:val="0029631E"/>
    <w:rsid w:val="00296424"/>
    <w:rsid w:val="00296558"/>
    <w:rsid w:val="002A06AE"/>
    <w:rsid w:val="002A0D41"/>
    <w:rsid w:val="002A2CC0"/>
    <w:rsid w:val="002A31EC"/>
    <w:rsid w:val="002A330C"/>
    <w:rsid w:val="002A4B71"/>
    <w:rsid w:val="002A5589"/>
    <w:rsid w:val="002B16C9"/>
    <w:rsid w:val="002B1F46"/>
    <w:rsid w:val="002B2B9B"/>
    <w:rsid w:val="002B2F75"/>
    <w:rsid w:val="002B751A"/>
    <w:rsid w:val="002B7A1B"/>
    <w:rsid w:val="002B7CEF"/>
    <w:rsid w:val="002C0882"/>
    <w:rsid w:val="002C27F2"/>
    <w:rsid w:val="002C5851"/>
    <w:rsid w:val="002C6AAB"/>
    <w:rsid w:val="002C71C1"/>
    <w:rsid w:val="002C7383"/>
    <w:rsid w:val="002D02D0"/>
    <w:rsid w:val="002D3C52"/>
    <w:rsid w:val="002D4EA2"/>
    <w:rsid w:val="002E0551"/>
    <w:rsid w:val="002E09A0"/>
    <w:rsid w:val="002E1932"/>
    <w:rsid w:val="002E5F94"/>
    <w:rsid w:val="002E7AB8"/>
    <w:rsid w:val="002F39C4"/>
    <w:rsid w:val="002F42C4"/>
    <w:rsid w:val="002F6CD7"/>
    <w:rsid w:val="002F6CDE"/>
    <w:rsid w:val="00303A4B"/>
    <w:rsid w:val="003051DC"/>
    <w:rsid w:val="00312AF7"/>
    <w:rsid w:val="00315414"/>
    <w:rsid w:val="00316FFC"/>
    <w:rsid w:val="00322ABE"/>
    <w:rsid w:val="00322D58"/>
    <w:rsid w:val="0032589E"/>
    <w:rsid w:val="0032677F"/>
    <w:rsid w:val="00333566"/>
    <w:rsid w:val="00333662"/>
    <w:rsid w:val="00334BD7"/>
    <w:rsid w:val="00335FE9"/>
    <w:rsid w:val="0033645A"/>
    <w:rsid w:val="00337D90"/>
    <w:rsid w:val="00345DEF"/>
    <w:rsid w:val="003471BA"/>
    <w:rsid w:val="0034776B"/>
    <w:rsid w:val="003542C1"/>
    <w:rsid w:val="003567C4"/>
    <w:rsid w:val="00356ADF"/>
    <w:rsid w:val="00356DF5"/>
    <w:rsid w:val="00356ED4"/>
    <w:rsid w:val="00357394"/>
    <w:rsid w:val="00357AAE"/>
    <w:rsid w:val="00357AC8"/>
    <w:rsid w:val="00357F9F"/>
    <w:rsid w:val="00360710"/>
    <w:rsid w:val="0036071B"/>
    <w:rsid w:val="0036294C"/>
    <w:rsid w:val="0036531C"/>
    <w:rsid w:val="003671C5"/>
    <w:rsid w:val="00367352"/>
    <w:rsid w:val="003679F0"/>
    <w:rsid w:val="00371DB5"/>
    <w:rsid w:val="00373208"/>
    <w:rsid w:val="0037341F"/>
    <w:rsid w:val="003827F0"/>
    <w:rsid w:val="0038679F"/>
    <w:rsid w:val="003873DC"/>
    <w:rsid w:val="0039136B"/>
    <w:rsid w:val="00394EE9"/>
    <w:rsid w:val="00395FB2"/>
    <w:rsid w:val="003A1042"/>
    <w:rsid w:val="003A1ED9"/>
    <w:rsid w:val="003A315B"/>
    <w:rsid w:val="003A3FE9"/>
    <w:rsid w:val="003A62B4"/>
    <w:rsid w:val="003A7BE7"/>
    <w:rsid w:val="003B01D5"/>
    <w:rsid w:val="003B2189"/>
    <w:rsid w:val="003B733E"/>
    <w:rsid w:val="003C3B44"/>
    <w:rsid w:val="003C5AA5"/>
    <w:rsid w:val="003C7E0B"/>
    <w:rsid w:val="003D1A9A"/>
    <w:rsid w:val="003D4EFF"/>
    <w:rsid w:val="003D57C2"/>
    <w:rsid w:val="003D7488"/>
    <w:rsid w:val="003D7FA4"/>
    <w:rsid w:val="003E27EE"/>
    <w:rsid w:val="003E3025"/>
    <w:rsid w:val="003E36FA"/>
    <w:rsid w:val="003E7040"/>
    <w:rsid w:val="003F26F4"/>
    <w:rsid w:val="003F35A5"/>
    <w:rsid w:val="003F5793"/>
    <w:rsid w:val="003F5E20"/>
    <w:rsid w:val="003F6608"/>
    <w:rsid w:val="004001C9"/>
    <w:rsid w:val="00400928"/>
    <w:rsid w:val="004059FE"/>
    <w:rsid w:val="00406405"/>
    <w:rsid w:val="00410B81"/>
    <w:rsid w:val="00411DF5"/>
    <w:rsid w:val="00416F65"/>
    <w:rsid w:val="004178A8"/>
    <w:rsid w:val="00421878"/>
    <w:rsid w:val="004222E4"/>
    <w:rsid w:val="00422725"/>
    <w:rsid w:val="0042384D"/>
    <w:rsid w:val="00425DB7"/>
    <w:rsid w:val="0042649A"/>
    <w:rsid w:val="0043011F"/>
    <w:rsid w:val="00435AA1"/>
    <w:rsid w:val="0043627F"/>
    <w:rsid w:val="00437F4E"/>
    <w:rsid w:val="0044523A"/>
    <w:rsid w:val="00445298"/>
    <w:rsid w:val="00447374"/>
    <w:rsid w:val="00451191"/>
    <w:rsid w:val="004560E4"/>
    <w:rsid w:val="004563E5"/>
    <w:rsid w:val="00456C79"/>
    <w:rsid w:val="00462421"/>
    <w:rsid w:val="004661B6"/>
    <w:rsid w:val="00467018"/>
    <w:rsid w:val="00473E13"/>
    <w:rsid w:val="00475526"/>
    <w:rsid w:val="004755A1"/>
    <w:rsid w:val="004804A8"/>
    <w:rsid w:val="00481C40"/>
    <w:rsid w:val="00482460"/>
    <w:rsid w:val="00483EA1"/>
    <w:rsid w:val="004858CE"/>
    <w:rsid w:val="0049168C"/>
    <w:rsid w:val="00491880"/>
    <w:rsid w:val="004966AD"/>
    <w:rsid w:val="004A1FDD"/>
    <w:rsid w:val="004A6654"/>
    <w:rsid w:val="004B0D90"/>
    <w:rsid w:val="004B357E"/>
    <w:rsid w:val="004B6C85"/>
    <w:rsid w:val="004B75E5"/>
    <w:rsid w:val="004C2F80"/>
    <w:rsid w:val="004C37B5"/>
    <w:rsid w:val="004C532A"/>
    <w:rsid w:val="004C5F26"/>
    <w:rsid w:val="004C7A90"/>
    <w:rsid w:val="004D1FA2"/>
    <w:rsid w:val="004D204D"/>
    <w:rsid w:val="004D2BBB"/>
    <w:rsid w:val="004D2DC3"/>
    <w:rsid w:val="004D4460"/>
    <w:rsid w:val="004D5FA3"/>
    <w:rsid w:val="004D6385"/>
    <w:rsid w:val="004D6F25"/>
    <w:rsid w:val="004E02C3"/>
    <w:rsid w:val="004E28A0"/>
    <w:rsid w:val="004E71BF"/>
    <w:rsid w:val="004F292C"/>
    <w:rsid w:val="004F31DC"/>
    <w:rsid w:val="004F3B4D"/>
    <w:rsid w:val="004F5773"/>
    <w:rsid w:val="004F6D5D"/>
    <w:rsid w:val="004F7634"/>
    <w:rsid w:val="00502ADD"/>
    <w:rsid w:val="00503D13"/>
    <w:rsid w:val="00504F42"/>
    <w:rsid w:val="00505B0A"/>
    <w:rsid w:val="00506754"/>
    <w:rsid w:val="00507097"/>
    <w:rsid w:val="0051010E"/>
    <w:rsid w:val="00510204"/>
    <w:rsid w:val="00513B89"/>
    <w:rsid w:val="00514320"/>
    <w:rsid w:val="005153FF"/>
    <w:rsid w:val="00515EAC"/>
    <w:rsid w:val="00516FB8"/>
    <w:rsid w:val="00517BAC"/>
    <w:rsid w:val="00522582"/>
    <w:rsid w:val="00522D4C"/>
    <w:rsid w:val="005230C5"/>
    <w:rsid w:val="00523136"/>
    <w:rsid w:val="00525157"/>
    <w:rsid w:val="00525BE9"/>
    <w:rsid w:val="00527BDA"/>
    <w:rsid w:val="00531455"/>
    <w:rsid w:val="00537B2D"/>
    <w:rsid w:val="00541EAA"/>
    <w:rsid w:val="005435B5"/>
    <w:rsid w:val="00543B1F"/>
    <w:rsid w:val="005465BA"/>
    <w:rsid w:val="0055175A"/>
    <w:rsid w:val="00551F64"/>
    <w:rsid w:val="00553507"/>
    <w:rsid w:val="00553A5F"/>
    <w:rsid w:val="0055402E"/>
    <w:rsid w:val="005564A4"/>
    <w:rsid w:val="00556A68"/>
    <w:rsid w:val="00557513"/>
    <w:rsid w:val="00557E3B"/>
    <w:rsid w:val="00560E30"/>
    <w:rsid w:val="00562069"/>
    <w:rsid w:val="005620C3"/>
    <w:rsid w:val="00562658"/>
    <w:rsid w:val="00564DFD"/>
    <w:rsid w:val="0056641F"/>
    <w:rsid w:val="005668B3"/>
    <w:rsid w:val="0056748E"/>
    <w:rsid w:val="00570425"/>
    <w:rsid w:val="00570B4A"/>
    <w:rsid w:val="0057127D"/>
    <w:rsid w:val="00571E3D"/>
    <w:rsid w:val="00572301"/>
    <w:rsid w:val="00574E5F"/>
    <w:rsid w:val="00576978"/>
    <w:rsid w:val="00577307"/>
    <w:rsid w:val="005776F0"/>
    <w:rsid w:val="005823AC"/>
    <w:rsid w:val="00587EE9"/>
    <w:rsid w:val="00590837"/>
    <w:rsid w:val="00592AF3"/>
    <w:rsid w:val="005952AB"/>
    <w:rsid w:val="005971A4"/>
    <w:rsid w:val="00597966"/>
    <w:rsid w:val="005A0339"/>
    <w:rsid w:val="005A0B4C"/>
    <w:rsid w:val="005A1987"/>
    <w:rsid w:val="005A4E3D"/>
    <w:rsid w:val="005A62A4"/>
    <w:rsid w:val="005A68D8"/>
    <w:rsid w:val="005A6E13"/>
    <w:rsid w:val="005A7413"/>
    <w:rsid w:val="005A7C0D"/>
    <w:rsid w:val="005A7C38"/>
    <w:rsid w:val="005B0C1E"/>
    <w:rsid w:val="005B253A"/>
    <w:rsid w:val="005B4195"/>
    <w:rsid w:val="005B4F1D"/>
    <w:rsid w:val="005B72C1"/>
    <w:rsid w:val="005C3E2D"/>
    <w:rsid w:val="005C5726"/>
    <w:rsid w:val="005C577C"/>
    <w:rsid w:val="005C59D9"/>
    <w:rsid w:val="005C6D51"/>
    <w:rsid w:val="005D02AA"/>
    <w:rsid w:val="005D0FD5"/>
    <w:rsid w:val="005D374C"/>
    <w:rsid w:val="005D41B0"/>
    <w:rsid w:val="005D56E1"/>
    <w:rsid w:val="005E2B6C"/>
    <w:rsid w:val="005E3464"/>
    <w:rsid w:val="005E3C82"/>
    <w:rsid w:val="005E51CE"/>
    <w:rsid w:val="005F0CDD"/>
    <w:rsid w:val="005F0E02"/>
    <w:rsid w:val="005F6A1B"/>
    <w:rsid w:val="005F7D94"/>
    <w:rsid w:val="006069CE"/>
    <w:rsid w:val="006117DA"/>
    <w:rsid w:val="00614A40"/>
    <w:rsid w:val="00614D10"/>
    <w:rsid w:val="00615B2E"/>
    <w:rsid w:val="00616D12"/>
    <w:rsid w:val="006170DE"/>
    <w:rsid w:val="00620446"/>
    <w:rsid w:val="00622C21"/>
    <w:rsid w:val="00625089"/>
    <w:rsid w:val="00630011"/>
    <w:rsid w:val="00631AA1"/>
    <w:rsid w:val="00633670"/>
    <w:rsid w:val="00633FB7"/>
    <w:rsid w:val="00635223"/>
    <w:rsid w:val="00637C27"/>
    <w:rsid w:val="0064078A"/>
    <w:rsid w:val="00640E1A"/>
    <w:rsid w:val="00641B0E"/>
    <w:rsid w:val="00642E1C"/>
    <w:rsid w:val="00643785"/>
    <w:rsid w:val="00643D20"/>
    <w:rsid w:val="006442E2"/>
    <w:rsid w:val="006452E4"/>
    <w:rsid w:val="00645FF6"/>
    <w:rsid w:val="00646389"/>
    <w:rsid w:val="00646D49"/>
    <w:rsid w:val="006503C6"/>
    <w:rsid w:val="00650A43"/>
    <w:rsid w:val="0065460A"/>
    <w:rsid w:val="00654C2A"/>
    <w:rsid w:val="00654D75"/>
    <w:rsid w:val="00656398"/>
    <w:rsid w:val="00665801"/>
    <w:rsid w:val="006673CB"/>
    <w:rsid w:val="00671427"/>
    <w:rsid w:val="0067315B"/>
    <w:rsid w:val="0067484A"/>
    <w:rsid w:val="00676065"/>
    <w:rsid w:val="006765C3"/>
    <w:rsid w:val="006806E8"/>
    <w:rsid w:val="0068077A"/>
    <w:rsid w:val="00684242"/>
    <w:rsid w:val="00685E74"/>
    <w:rsid w:val="006867F9"/>
    <w:rsid w:val="00690D3A"/>
    <w:rsid w:val="00695BFF"/>
    <w:rsid w:val="006A205E"/>
    <w:rsid w:val="006A2067"/>
    <w:rsid w:val="006A2BDC"/>
    <w:rsid w:val="006A4E85"/>
    <w:rsid w:val="006A5671"/>
    <w:rsid w:val="006A5920"/>
    <w:rsid w:val="006A7EE6"/>
    <w:rsid w:val="006B24F9"/>
    <w:rsid w:val="006B2E5F"/>
    <w:rsid w:val="006B372D"/>
    <w:rsid w:val="006B398F"/>
    <w:rsid w:val="006B635F"/>
    <w:rsid w:val="006C077F"/>
    <w:rsid w:val="006D0734"/>
    <w:rsid w:val="006D0A72"/>
    <w:rsid w:val="006D1BF1"/>
    <w:rsid w:val="006D4736"/>
    <w:rsid w:val="006D5B8B"/>
    <w:rsid w:val="006E03CB"/>
    <w:rsid w:val="006E08BC"/>
    <w:rsid w:val="006E299A"/>
    <w:rsid w:val="006E29E6"/>
    <w:rsid w:val="006E34CD"/>
    <w:rsid w:val="006E5490"/>
    <w:rsid w:val="006F23D7"/>
    <w:rsid w:val="006F2421"/>
    <w:rsid w:val="006F29E9"/>
    <w:rsid w:val="006F49EF"/>
    <w:rsid w:val="006F702C"/>
    <w:rsid w:val="006F7457"/>
    <w:rsid w:val="007023BF"/>
    <w:rsid w:val="00703F29"/>
    <w:rsid w:val="007062E4"/>
    <w:rsid w:val="00706422"/>
    <w:rsid w:val="00710819"/>
    <w:rsid w:val="0071169D"/>
    <w:rsid w:val="00715687"/>
    <w:rsid w:val="00720614"/>
    <w:rsid w:val="00720D78"/>
    <w:rsid w:val="00721A4C"/>
    <w:rsid w:val="007220B1"/>
    <w:rsid w:val="00724CC1"/>
    <w:rsid w:val="00730624"/>
    <w:rsid w:val="007307A6"/>
    <w:rsid w:val="00730A88"/>
    <w:rsid w:val="0073432B"/>
    <w:rsid w:val="0073620C"/>
    <w:rsid w:val="0074054F"/>
    <w:rsid w:val="00743EFB"/>
    <w:rsid w:val="00746B12"/>
    <w:rsid w:val="00746B93"/>
    <w:rsid w:val="007508EE"/>
    <w:rsid w:val="00752051"/>
    <w:rsid w:val="00752823"/>
    <w:rsid w:val="00752E1A"/>
    <w:rsid w:val="00752F6D"/>
    <w:rsid w:val="00755454"/>
    <w:rsid w:val="00755D16"/>
    <w:rsid w:val="00755FD3"/>
    <w:rsid w:val="007561EA"/>
    <w:rsid w:val="00757624"/>
    <w:rsid w:val="00762062"/>
    <w:rsid w:val="00762268"/>
    <w:rsid w:val="00763802"/>
    <w:rsid w:val="00763BF9"/>
    <w:rsid w:val="0076468F"/>
    <w:rsid w:val="007712DB"/>
    <w:rsid w:val="00771B42"/>
    <w:rsid w:val="00771F0C"/>
    <w:rsid w:val="00773DAD"/>
    <w:rsid w:val="007744A8"/>
    <w:rsid w:val="00774940"/>
    <w:rsid w:val="00775E07"/>
    <w:rsid w:val="007767B9"/>
    <w:rsid w:val="00776C8A"/>
    <w:rsid w:val="007774FE"/>
    <w:rsid w:val="007804BE"/>
    <w:rsid w:val="007806DC"/>
    <w:rsid w:val="00781E07"/>
    <w:rsid w:val="00783CC6"/>
    <w:rsid w:val="00784641"/>
    <w:rsid w:val="0078469C"/>
    <w:rsid w:val="00790E35"/>
    <w:rsid w:val="007930C5"/>
    <w:rsid w:val="00793114"/>
    <w:rsid w:val="007934A4"/>
    <w:rsid w:val="0079387E"/>
    <w:rsid w:val="00795C5F"/>
    <w:rsid w:val="007978D5"/>
    <w:rsid w:val="007A0803"/>
    <w:rsid w:val="007A2EA6"/>
    <w:rsid w:val="007A3258"/>
    <w:rsid w:val="007A3D5F"/>
    <w:rsid w:val="007A648F"/>
    <w:rsid w:val="007B186F"/>
    <w:rsid w:val="007B1AD5"/>
    <w:rsid w:val="007B222A"/>
    <w:rsid w:val="007B2BAC"/>
    <w:rsid w:val="007B4245"/>
    <w:rsid w:val="007B5244"/>
    <w:rsid w:val="007B599E"/>
    <w:rsid w:val="007B72D5"/>
    <w:rsid w:val="007C4B4C"/>
    <w:rsid w:val="007C6787"/>
    <w:rsid w:val="007C73EB"/>
    <w:rsid w:val="007C75D7"/>
    <w:rsid w:val="007D0346"/>
    <w:rsid w:val="007D10FC"/>
    <w:rsid w:val="007D2488"/>
    <w:rsid w:val="007D4253"/>
    <w:rsid w:val="007D6BCE"/>
    <w:rsid w:val="007D7414"/>
    <w:rsid w:val="007D7CAE"/>
    <w:rsid w:val="007E0C8F"/>
    <w:rsid w:val="007E3F86"/>
    <w:rsid w:val="007E5C54"/>
    <w:rsid w:val="007E69E0"/>
    <w:rsid w:val="007F1DE9"/>
    <w:rsid w:val="007F2930"/>
    <w:rsid w:val="007F557A"/>
    <w:rsid w:val="007F5783"/>
    <w:rsid w:val="007F62BE"/>
    <w:rsid w:val="007F65FA"/>
    <w:rsid w:val="007F6BE7"/>
    <w:rsid w:val="007F7546"/>
    <w:rsid w:val="007F79C0"/>
    <w:rsid w:val="007F7DAB"/>
    <w:rsid w:val="00802E8C"/>
    <w:rsid w:val="008053FE"/>
    <w:rsid w:val="00805B36"/>
    <w:rsid w:val="008075C4"/>
    <w:rsid w:val="00814781"/>
    <w:rsid w:val="008157C8"/>
    <w:rsid w:val="00816B6C"/>
    <w:rsid w:val="00816CB4"/>
    <w:rsid w:val="0081720D"/>
    <w:rsid w:val="008175DC"/>
    <w:rsid w:val="008207D4"/>
    <w:rsid w:val="00820CF9"/>
    <w:rsid w:val="00822DA9"/>
    <w:rsid w:val="0082508B"/>
    <w:rsid w:val="008302E3"/>
    <w:rsid w:val="00830E33"/>
    <w:rsid w:val="00835703"/>
    <w:rsid w:val="00836144"/>
    <w:rsid w:val="0083726A"/>
    <w:rsid w:val="008443B7"/>
    <w:rsid w:val="008466A8"/>
    <w:rsid w:val="00846D33"/>
    <w:rsid w:val="0084793D"/>
    <w:rsid w:val="00851739"/>
    <w:rsid w:val="00851865"/>
    <w:rsid w:val="00851AE9"/>
    <w:rsid w:val="00852058"/>
    <w:rsid w:val="00852A10"/>
    <w:rsid w:val="00853A62"/>
    <w:rsid w:val="008545FB"/>
    <w:rsid w:val="00860360"/>
    <w:rsid w:val="0086068D"/>
    <w:rsid w:val="00860B1D"/>
    <w:rsid w:val="00862CE0"/>
    <w:rsid w:val="008702F3"/>
    <w:rsid w:val="00871E9F"/>
    <w:rsid w:val="00875C3F"/>
    <w:rsid w:val="008814C6"/>
    <w:rsid w:val="00882CEC"/>
    <w:rsid w:val="00882E79"/>
    <w:rsid w:val="00884C2A"/>
    <w:rsid w:val="008855B3"/>
    <w:rsid w:val="00885B8F"/>
    <w:rsid w:val="00886EB3"/>
    <w:rsid w:val="00887F3A"/>
    <w:rsid w:val="00890AB7"/>
    <w:rsid w:val="0089302A"/>
    <w:rsid w:val="00894C82"/>
    <w:rsid w:val="008958F3"/>
    <w:rsid w:val="008A2215"/>
    <w:rsid w:val="008A40AE"/>
    <w:rsid w:val="008A70E0"/>
    <w:rsid w:val="008A7F6D"/>
    <w:rsid w:val="008B0A7E"/>
    <w:rsid w:val="008B0DD4"/>
    <w:rsid w:val="008B1ABA"/>
    <w:rsid w:val="008B3790"/>
    <w:rsid w:val="008B4DD8"/>
    <w:rsid w:val="008B4FCE"/>
    <w:rsid w:val="008B5C89"/>
    <w:rsid w:val="008B6ACA"/>
    <w:rsid w:val="008C0089"/>
    <w:rsid w:val="008C1425"/>
    <w:rsid w:val="008C3295"/>
    <w:rsid w:val="008C4396"/>
    <w:rsid w:val="008C5078"/>
    <w:rsid w:val="008D0533"/>
    <w:rsid w:val="008D19B2"/>
    <w:rsid w:val="008D5194"/>
    <w:rsid w:val="008D7697"/>
    <w:rsid w:val="008E1FC0"/>
    <w:rsid w:val="008E200C"/>
    <w:rsid w:val="008E2C65"/>
    <w:rsid w:val="008E31F5"/>
    <w:rsid w:val="008E3F48"/>
    <w:rsid w:val="008E48EA"/>
    <w:rsid w:val="008E5A44"/>
    <w:rsid w:val="008E7EC1"/>
    <w:rsid w:val="008F02D4"/>
    <w:rsid w:val="008F122F"/>
    <w:rsid w:val="008F1DB0"/>
    <w:rsid w:val="008F737F"/>
    <w:rsid w:val="009005E1"/>
    <w:rsid w:val="00900AA1"/>
    <w:rsid w:val="00901B88"/>
    <w:rsid w:val="00902FDA"/>
    <w:rsid w:val="00905CA0"/>
    <w:rsid w:val="00906DF6"/>
    <w:rsid w:val="0091189B"/>
    <w:rsid w:val="00917898"/>
    <w:rsid w:val="00917EE7"/>
    <w:rsid w:val="009204BE"/>
    <w:rsid w:val="00921845"/>
    <w:rsid w:val="00922271"/>
    <w:rsid w:val="00926559"/>
    <w:rsid w:val="00927918"/>
    <w:rsid w:val="00934E57"/>
    <w:rsid w:val="00937FC2"/>
    <w:rsid w:val="00940CA7"/>
    <w:rsid w:val="00941AEA"/>
    <w:rsid w:val="00942027"/>
    <w:rsid w:val="00945345"/>
    <w:rsid w:val="009453B8"/>
    <w:rsid w:val="00951BD7"/>
    <w:rsid w:val="00955983"/>
    <w:rsid w:val="0096148F"/>
    <w:rsid w:val="00961A23"/>
    <w:rsid w:val="00962343"/>
    <w:rsid w:val="00963C58"/>
    <w:rsid w:val="0096655F"/>
    <w:rsid w:val="009667AD"/>
    <w:rsid w:val="009702F4"/>
    <w:rsid w:val="00972F6A"/>
    <w:rsid w:val="00974079"/>
    <w:rsid w:val="00974B61"/>
    <w:rsid w:val="009750E2"/>
    <w:rsid w:val="00975E08"/>
    <w:rsid w:val="0097669C"/>
    <w:rsid w:val="00982F81"/>
    <w:rsid w:val="0098316E"/>
    <w:rsid w:val="0098317C"/>
    <w:rsid w:val="0099057B"/>
    <w:rsid w:val="00990826"/>
    <w:rsid w:val="00990ABE"/>
    <w:rsid w:val="009929DE"/>
    <w:rsid w:val="009A0C82"/>
    <w:rsid w:val="009A1349"/>
    <w:rsid w:val="009B1CB3"/>
    <w:rsid w:val="009B2F0C"/>
    <w:rsid w:val="009B33F8"/>
    <w:rsid w:val="009B700D"/>
    <w:rsid w:val="009C1AD0"/>
    <w:rsid w:val="009C1EBE"/>
    <w:rsid w:val="009C1EF3"/>
    <w:rsid w:val="009C21AB"/>
    <w:rsid w:val="009C3304"/>
    <w:rsid w:val="009C438B"/>
    <w:rsid w:val="009C69AE"/>
    <w:rsid w:val="009C6A65"/>
    <w:rsid w:val="009C7D72"/>
    <w:rsid w:val="009C7F19"/>
    <w:rsid w:val="009D506B"/>
    <w:rsid w:val="009D6467"/>
    <w:rsid w:val="009F598A"/>
    <w:rsid w:val="009F6804"/>
    <w:rsid w:val="009F7BDB"/>
    <w:rsid w:val="00A0382C"/>
    <w:rsid w:val="00A1023C"/>
    <w:rsid w:val="00A10EAE"/>
    <w:rsid w:val="00A1112F"/>
    <w:rsid w:val="00A12044"/>
    <w:rsid w:val="00A15337"/>
    <w:rsid w:val="00A16171"/>
    <w:rsid w:val="00A17089"/>
    <w:rsid w:val="00A2197D"/>
    <w:rsid w:val="00A23FD0"/>
    <w:rsid w:val="00A24CC8"/>
    <w:rsid w:val="00A252B4"/>
    <w:rsid w:val="00A25753"/>
    <w:rsid w:val="00A31F26"/>
    <w:rsid w:val="00A33343"/>
    <w:rsid w:val="00A34AC6"/>
    <w:rsid w:val="00A35D12"/>
    <w:rsid w:val="00A44561"/>
    <w:rsid w:val="00A45D76"/>
    <w:rsid w:val="00A52BAA"/>
    <w:rsid w:val="00A55F0C"/>
    <w:rsid w:val="00A56693"/>
    <w:rsid w:val="00A6213E"/>
    <w:rsid w:val="00A6372E"/>
    <w:rsid w:val="00A70D0D"/>
    <w:rsid w:val="00A72247"/>
    <w:rsid w:val="00A728C7"/>
    <w:rsid w:val="00A72FDA"/>
    <w:rsid w:val="00A738F1"/>
    <w:rsid w:val="00A7392B"/>
    <w:rsid w:val="00A7468A"/>
    <w:rsid w:val="00A74C5D"/>
    <w:rsid w:val="00A758BB"/>
    <w:rsid w:val="00A77100"/>
    <w:rsid w:val="00A77902"/>
    <w:rsid w:val="00A82140"/>
    <w:rsid w:val="00A83BE9"/>
    <w:rsid w:val="00A915E3"/>
    <w:rsid w:val="00A91C5B"/>
    <w:rsid w:val="00A91DC1"/>
    <w:rsid w:val="00A9366A"/>
    <w:rsid w:val="00A93C4E"/>
    <w:rsid w:val="00A954E3"/>
    <w:rsid w:val="00A97812"/>
    <w:rsid w:val="00AA00B1"/>
    <w:rsid w:val="00AA1D65"/>
    <w:rsid w:val="00AA556B"/>
    <w:rsid w:val="00AA65B7"/>
    <w:rsid w:val="00AA6D4D"/>
    <w:rsid w:val="00AA754A"/>
    <w:rsid w:val="00AB05E7"/>
    <w:rsid w:val="00AB0D3D"/>
    <w:rsid w:val="00AB142B"/>
    <w:rsid w:val="00AB4902"/>
    <w:rsid w:val="00AB5894"/>
    <w:rsid w:val="00AC02DD"/>
    <w:rsid w:val="00AC08C7"/>
    <w:rsid w:val="00AC0B33"/>
    <w:rsid w:val="00AC0BC4"/>
    <w:rsid w:val="00AC27BD"/>
    <w:rsid w:val="00AC3E8C"/>
    <w:rsid w:val="00AC41CB"/>
    <w:rsid w:val="00AC5041"/>
    <w:rsid w:val="00AC5586"/>
    <w:rsid w:val="00AC70D6"/>
    <w:rsid w:val="00AC7194"/>
    <w:rsid w:val="00AC7CB9"/>
    <w:rsid w:val="00AC7D59"/>
    <w:rsid w:val="00AD0759"/>
    <w:rsid w:val="00AD1019"/>
    <w:rsid w:val="00AD1E3C"/>
    <w:rsid w:val="00AD5AA9"/>
    <w:rsid w:val="00AD6B91"/>
    <w:rsid w:val="00AE435C"/>
    <w:rsid w:val="00AE46A6"/>
    <w:rsid w:val="00AE4EFF"/>
    <w:rsid w:val="00AE712B"/>
    <w:rsid w:val="00AE716C"/>
    <w:rsid w:val="00AF01BD"/>
    <w:rsid w:val="00AF0CF0"/>
    <w:rsid w:val="00AF389E"/>
    <w:rsid w:val="00AF3D86"/>
    <w:rsid w:val="00AF494F"/>
    <w:rsid w:val="00AF54E1"/>
    <w:rsid w:val="00AF6266"/>
    <w:rsid w:val="00B018E9"/>
    <w:rsid w:val="00B02F38"/>
    <w:rsid w:val="00B04B1B"/>
    <w:rsid w:val="00B07ABE"/>
    <w:rsid w:val="00B105EB"/>
    <w:rsid w:val="00B106E2"/>
    <w:rsid w:val="00B12ABE"/>
    <w:rsid w:val="00B13C6E"/>
    <w:rsid w:val="00B14546"/>
    <w:rsid w:val="00B160D3"/>
    <w:rsid w:val="00B209AE"/>
    <w:rsid w:val="00B24BE6"/>
    <w:rsid w:val="00B24CB9"/>
    <w:rsid w:val="00B25D98"/>
    <w:rsid w:val="00B30618"/>
    <w:rsid w:val="00B3102E"/>
    <w:rsid w:val="00B3199F"/>
    <w:rsid w:val="00B31F39"/>
    <w:rsid w:val="00B36CC4"/>
    <w:rsid w:val="00B379F8"/>
    <w:rsid w:val="00B401A6"/>
    <w:rsid w:val="00B4270B"/>
    <w:rsid w:val="00B42D24"/>
    <w:rsid w:val="00B4646E"/>
    <w:rsid w:val="00B4701E"/>
    <w:rsid w:val="00B47566"/>
    <w:rsid w:val="00B50F88"/>
    <w:rsid w:val="00B51DA4"/>
    <w:rsid w:val="00B54A69"/>
    <w:rsid w:val="00B634F8"/>
    <w:rsid w:val="00B636BB"/>
    <w:rsid w:val="00B67351"/>
    <w:rsid w:val="00B70E7D"/>
    <w:rsid w:val="00B70EC4"/>
    <w:rsid w:val="00B711D5"/>
    <w:rsid w:val="00B76B25"/>
    <w:rsid w:val="00B83138"/>
    <w:rsid w:val="00B83EEB"/>
    <w:rsid w:val="00B83FBB"/>
    <w:rsid w:val="00B855F1"/>
    <w:rsid w:val="00B85F38"/>
    <w:rsid w:val="00B9245D"/>
    <w:rsid w:val="00B96DA5"/>
    <w:rsid w:val="00BA0E58"/>
    <w:rsid w:val="00BA214C"/>
    <w:rsid w:val="00BA5257"/>
    <w:rsid w:val="00BA6570"/>
    <w:rsid w:val="00BB101A"/>
    <w:rsid w:val="00BB238E"/>
    <w:rsid w:val="00BB3A5E"/>
    <w:rsid w:val="00BB3FB0"/>
    <w:rsid w:val="00BB7901"/>
    <w:rsid w:val="00BC0763"/>
    <w:rsid w:val="00BC0E6D"/>
    <w:rsid w:val="00BC2240"/>
    <w:rsid w:val="00BC3382"/>
    <w:rsid w:val="00BC4075"/>
    <w:rsid w:val="00BC526F"/>
    <w:rsid w:val="00BC5C82"/>
    <w:rsid w:val="00BD19E2"/>
    <w:rsid w:val="00BD20AF"/>
    <w:rsid w:val="00BD2DE6"/>
    <w:rsid w:val="00BD4996"/>
    <w:rsid w:val="00BD5C03"/>
    <w:rsid w:val="00BD5CEE"/>
    <w:rsid w:val="00BD5D70"/>
    <w:rsid w:val="00BD63BC"/>
    <w:rsid w:val="00BD6849"/>
    <w:rsid w:val="00BD738E"/>
    <w:rsid w:val="00BD7D6D"/>
    <w:rsid w:val="00BE23FC"/>
    <w:rsid w:val="00BE2933"/>
    <w:rsid w:val="00BE326B"/>
    <w:rsid w:val="00BE4F5B"/>
    <w:rsid w:val="00BE5A09"/>
    <w:rsid w:val="00BE7197"/>
    <w:rsid w:val="00BF0D9B"/>
    <w:rsid w:val="00BF11DA"/>
    <w:rsid w:val="00BF1CEB"/>
    <w:rsid w:val="00BF45D8"/>
    <w:rsid w:val="00BF625D"/>
    <w:rsid w:val="00BF62A9"/>
    <w:rsid w:val="00BF7365"/>
    <w:rsid w:val="00C00581"/>
    <w:rsid w:val="00C005BD"/>
    <w:rsid w:val="00C01BF3"/>
    <w:rsid w:val="00C02F45"/>
    <w:rsid w:val="00C04232"/>
    <w:rsid w:val="00C04F56"/>
    <w:rsid w:val="00C05FE6"/>
    <w:rsid w:val="00C070B3"/>
    <w:rsid w:val="00C10425"/>
    <w:rsid w:val="00C10B09"/>
    <w:rsid w:val="00C11C7C"/>
    <w:rsid w:val="00C11D3B"/>
    <w:rsid w:val="00C22579"/>
    <w:rsid w:val="00C2505E"/>
    <w:rsid w:val="00C30EE2"/>
    <w:rsid w:val="00C32247"/>
    <w:rsid w:val="00C361FC"/>
    <w:rsid w:val="00C37657"/>
    <w:rsid w:val="00C42898"/>
    <w:rsid w:val="00C4421C"/>
    <w:rsid w:val="00C45693"/>
    <w:rsid w:val="00C472C9"/>
    <w:rsid w:val="00C47797"/>
    <w:rsid w:val="00C5188A"/>
    <w:rsid w:val="00C51E3D"/>
    <w:rsid w:val="00C53C0F"/>
    <w:rsid w:val="00C53D16"/>
    <w:rsid w:val="00C5734A"/>
    <w:rsid w:val="00C57356"/>
    <w:rsid w:val="00C62CBF"/>
    <w:rsid w:val="00C64C88"/>
    <w:rsid w:val="00C64EDC"/>
    <w:rsid w:val="00C66A23"/>
    <w:rsid w:val="00C675D5"/>
    <w:rsid w:val="00C71995"/>
    <w:rsid w:val="00C72CAD"/>
    <w:rsid w:val="00C73694"/>
    <w:rsid w:val="00C746D7"/>
    <w:rsid w:val="00C754B9"/>
    <w:rsid w:val="00C77B09"/>
    <w:rsid w:val="00C81C4D"/>
    <w:rsid w:val="00C82345"/>
    <w:rsid w:val="00C8257E"/>
    <w:rsid w:val="00C832EF"/>
    <w:rsid w:val="00C85DD1"/>
    <w:rsid w:val="00C8614E"/>
    <w:rsid w:val="00CA0694"/>
    <w:rsid w:val="00CA1DBA"/>
    <w:rsid w:val="00CA381B"/>
    <w:rsid w:val="00CA3FC2"/>
    <w:rsid w:val="00CA56BE"/>
    <w:rsid w:val="00CA5F87"/>
    <w:rsid w:val="00CA61CD"/>
    <w:rsid w:val="00CB00A2"/>
    <w:rsid w:val="00CB21A7"/>
    <w:rsid w:val="00CB28F9"/>
    <w:rsid w:val="00CB60EE"/>
    <w:rsid w:val="00CB6D31"/>
    <w:rsid w:val="00CB7F53"/>
    <w:rsid w:val="00CC1779"/>
    <w:rsid w:val="00CC357D"/>
    <w:rsid w:val="00CC3B24"/>
    <w:rsid w:val="00CC7CED"/>
    <w:rsid w:val="00CD0CD1"/>
    <w:rsid w:val="00CD1C30"/>
    <w:rsid w:val="00CD7994"/>
    <w:rsid w:val="00CE1290"/>
    <w:rsid w:val="00CE2BB7"/>
    <w:rsid w:val="00CE3677"/>
    <w:rsid w:val="00CE4312"/>
    <w:rsid w:val="00CE4491"/>
    <w:rsid w:val="00CE65D8"/>
    <w:rsid w:val="00CF0D05"/>
    <w:rsid w:val="00CF1FE4"/>
    <w:rsid w:val="00CF2EA0"/>
    <w:rsid w:val="00CF4845"/>
    <w:rsid w:val="00CF48A3"/>
    <w:rsid w:val="00CF6B20"/>
    <w:rsid w:val="00CF6F25"/>
    <w:rsid w:val="00CF7615"/>
    <w:rsid w:val="00D004ED"/>
    <w:rsid w:val="00D0261C"/>
    <w:rsid w:val="00D02DE4"/>
    <w:rsid w:val="00D02E5E"/>
    <w:rsid w:val="00D03279"/>
    <w:rsid w:val="00D04A46"/>
    <w:rsid w:val="00D05443"/>
    <w:rsid w:val="00D0558F"/>
    <w:rsid w:val="00D07AF8"/>
    <w:rsid w:val="00D102A7"/>
    <w:rsid w:val="00D15DF7"/>
    <w:rsid w:val="00D20D18"/>
    <w:rsid w:val="00D22BC7"/>
    <w:rsid w:val="00D25D3F"/>
    <w:rsid w:val="00D27840"/>
    <w:rsid w:val="00D34144"/>
    <w:rsid w:val="00D36105"/>
    <w:rsid w:val="00D36C43"/>
    <w:rsid w:val="00D37981"/>
    <w:rsid w:val="00D40905"/>
    <w:rsid w:val="00D40AEE"/>
    <w:rsid w:val="00D4272A"/>
    <w:rsid w:val="00D44A1C"/>
    <w:rsid w:val="00D47B7E"/>
    <w:rsid w:val="00D50AF4"/>
    <w:rsid w:val="00D541ED"/>
    <w:rsid w:val="00D56DDE"/>
    <w:rsid w:val="00D56E94"/>
    <w:rsid w:val="00D57306"/>
    <w:rsid w:val="00D60A24"/>
    <w:rsid w:val="00D6240B"/>
    <w:rsid w:val="00D63361"/>
    <w:rsid w:val="00D67479"/>
    <w:rsid w:val="00D67D93"/>
    <w:rsid w:val="00D708BB"/>
    <w:rsid w:val="00D70D5F"/>
    <w:rsid w:val="00D70F83"/>
    <w:rsid w:val="00D712FB"/>
    <w:rsid w:val="00D72551"/>
    <w:rsid w:val="00D7427C"/>
    <w:rsid w:val="00D74708"/>
    <w:rsid w:val="00D75007"/>
    <w:rsid w:val="00D80989"/>
    <w:rsid w:val="00D81D7C"/>
    <w:rsid w:val="00D831F0"/>
    <w:rsid w:val="00D84B25"/>
    <w:rsid w:val="00D86601"/>
    <w:rsid w:val="00D867A3"/>
    <w:rsid w:val="00D9133F"/>
    <w:rsid w:val="00D9552F"/>
    <w:rsid w:val="00D9625A"/>
    <w:rsid w:val="00D97DF7"/>
    <w:rsid w:val="00DA6D27"/>
    <w:rsid w:val="00DB17E2"/>
    <w:rsid w:val="00DB1A2C"/>
    <w:rsid w:val="00DB393F"/>
    <w:rsid w:val="00DB5B50"/>
    <w:rsid w:val="00DB5D38"/>
    <w:rsid w:val="00DB79AA"/>
    <w:rsid w:val="00DB7E4C"/>
    <w:rsid w:val="00DC1170"/>
    <w:rsid w:val="00DC133B"/>
    <w:rsid w:val="00DC2F3B"/>
    <w:rsid w:val="00DC575B"/>
    <w:rsid w:val="00DC5F89"/>
    <w:rsid w:val="00DD39B8"/>
    <w:rsid w:val="00DD4BA2"/>
    <w:rsid w:val="00DD5825"/>
    <w:rsid w:val="00DD7D9A"/>
    <w:rsid w:val="00DE081C"/>
    <w:rsid w:val="00DE1220"/>
    <w:rsid w:val="00DE508D"/>
    <w:rsid w:val="00DE61FB"/>
    <w:rsid w:val="00DF05A2"/>
    <w:rsid w:val="00DF16D5"/>
    <w:rsid w:val="00DF2DC6"/>
    <w:rsid w:val="00DF3789"/>
    <w:rsid w:val="00DF54B9"/>
    <w:rsid w:val="00DF5D81"/>
    <w:rsid w:val="00E0689A"/>
    <w:rsid w:val="00E0791F"/>
    <w:rsid w:val="00E11DC6"/>
    <w:rsid w:val="00E12633"/>
    <w:rsid w:val="00E15091"/>
    <w:rsid w:val="00E15815"/>
    <w:rsid w:val="00E2384A"/>
    <w:rsid w:val="00E23FD8"/>
    <w:rsid w:val="00E2530D"/>
    <w:rsid w:val="00E2630A"/>
    <w:rsid w:val="00E26C1A"/>
    <w:rsid w:val="00E315AD"/>
    <w:rsid w:val="00E31B7E"/>
    <w:rsid w:val="00E32638"/>
    <w:rsid w:val="00E33C0D"/>
    <w:rsid w:val="00E35163"/>
    <w:rsid w:val="00E35D97"/>
    <w:rsid w:val="00E37855"/>
    <w:rsid w:val="00E378C5"/>
    <w:rsid w:val="00E4078E"/>
    <w:rsid w:val="00E43A6F"/>
    <w:rsid w:val="00E45F90"/>
    <w:rsid w:val="00E46563"/>
    <w:rsid w:val="00E47C82"/>
    <w:rsid w:val="00E50137"/>
    <w:rsid w:val="00E506BF"/>
    <w:rsid w:val="00E52AD6"/>
    <w:rsid w:val="00E562AA"/>
    <w:rsid w:val="00E608D4"/>
    <w:rsid w:val="00E6117B"/>
    <w:rsid w:val="00E615E9"/>
    <w:rsid w:val="00E6489F"/>
    <w:rsid w:val="00E66B4C"/>
    <w:rsid w:val="00E66EB5"/>
    <w:rsid w:val="00E71371"/>
    <w:rsid w:val="00E72A4B"/>
    <w:rsid w:val="00E77B64"/>
    <w:rsid w:val="00E80429"/>
    <w:rsid w:val="00E82A34"/>
    <w:rsid w:val="00E84360"/>
    <w:rsid w:val="00E8502B"/>
    <w:rsid w:val="00E850B3"/>
    <w:rsid w:val="00E965BB"/>
    <w:rsid w:val="00E9661E"/>
    <w:rsid w:val="00EA11CD"/>
    <w:rsid w:val="00EA2135"/>
    <w:rsid w:val="00EA3384"/>
    <w:rsid w:val="00EA6A9F"/>
    <w:rsid w:val="00EA6B64"/>
    <w:rsid w:val="00EB128B"/>
    <w:rsid w:val="00EB3034"/>
    <w:rsid w:val="00EB3040"/>
    <w:rsid w:val="00EB5303"/>
    <w:rsid w:val="00EB762E"/>
    <w:rsid w:val="00EC317F"/>
    <w:rsid w:val="00EC340F"/>
    <w:rsid w:val="00ED5AA1"/>
    <w:rsid w:val="00ED5BAF"/>
    <w:rsid w:val="00ED6569"/>
    <w:rsid w:val="00ED7181"/>
    <w:rsid w:val="00EE0A53"/>
    <w:rsid w:val="00EE2C89"/>
    <w:rsid w:val="00EE30B9"/>
    <w:rsid w:val="00EE4F2F"/>
    <w:rsid w:val="00EE4F9E"/>
    <w:rsid w:val="00EE64DB"/>
    <w:rsid w:val="00EE7C9C"/>
    <w:rsid w:val="00EF1F81"/>
    <w:rsid w:val="00EF44DA"/>
    <w:rsid w:val="00EF451E"/>
    <w:rsid w:val="00EF4926"/>
    <w:rsid w:val="00EF5887"/>
    <w:rsid w:val="00EF6157"/>
    <w:rsid w:val="00EF6E30"/>
    <w:rsid w:val="00F00437"/>
    <w:rsid w:val="00F175A3"/>
    <w:rsid w:val="00F17908"/>
    <w:rsid w:val="00F24806"/>
    <w:rsid w:val="00F25CB3"/>
    <w:rsid w:val="00F26611"/>
    <w:rsid w:val="00F2671E"/>
    <w:rsid w:val="00F2724E"/>
    <w:rsid w:val="00F27ABE"/>
    <w:rsid w:val="00F27BDF"/>
    <w:rsid w:val="00F309B9"/>
    <w:rsid w:val="00F30DEB"/>
    <w:rsid w:val="00F31EF4"/>
    <w:rsid w:val="00F33706"/>
    <w:rsid w:val="00F35E12"/>
    <w:rsid w:val="00F425F5"/>
    <w:rsid w:val="00F428BE"/>
    <w:rsid w:val="00F42F86"/>
    <w:rsid w:val="00F52438"/>
    <w:rsid w:val="00F53234"/>
    <w:rsid w:val="00F53D1B"/>
    <w:rsid w:val="00F542A5"/>
    <w:rsid w:val="00F554BC"/>
    <w:rsid w:val="00F6023C"/>
    <w:rsid w:val="00F60C59"/>
    <w:rsid w:val="00F7030C"/>
    <w:rsid w:val="00F71548"/>
    <w:rsid w:val="00F71E17"/>
    <w:rsid w:val="00F739F5"/>
    <w:rsid w:val="00F7544E"/>
    <w:rsid w:val="00F75649"/>
    <w:rsid w:val="00F75BDD"/>
    <w:rsid w:val="00F80EC6"/>
    <w:rsid w:val="00F84234"/>
    <w:rsid w:val="00F84554"/>
    <w:rsid w:val="00F854E2"/>
    <w:rsid w:val="00F86107"/>
    <w:rsid w:val="00F86D75"/>
    <w:rsid w:val="00F86DED"/>
    <w:rsid w:val="00F87B1C"/>
    <w:rsid w:val="00F90BD3"/>
    <w:rsid w:val="00F94F57"/>
    <w:rsid w:val="00F95D66"/>
    <w:rsid w:val="00F97BA2"/>
    <w:rsid w:val="00F97EF5"/>
    <w:rsid w:val="00FA39A1"/>
    <w:rsid w:val="00FA3E35"/>
    <w:rsid w:val="00FA5490"/>
    <w:rsid w:val="00FB200B"/>
    <w:rsid w:val="00FB24CF"/>
    <w:rsid w:val="00FB2D39"/>
    <w:rsid w:val="00FB67AF"/>
    <w:rsid w:val="00FC013A"/>
    <w:rsid w:val="00FC0F82"/>
    <w:rsid w:val="00FC1BC5"/>
    <w:rsid w:val="00FC2276"/>
    <w:rsid w:val="00FC3115"/>
    <w:rsid w:val="00FC78E9"/>
    <w:rsid w:val="00FD0ADF"/>
    <w:rsid w:val="00FD11FD"/>
    <w:rsid w:val="00FD25F1"/>
    <w:rsid w:val="00FD396C"/>
    <w:rsid w:val="00FD4DB3"/>
    <w:rsid w:val="00FD4F49"/>
    <w:rsid w:val="00FD7F8F"/>
    <w:rsid w:val="00FE161F"/>
    <w:rsid w:val="00FE2572"/>
    <w:rsid w:val="00FE4AC4"/>
    <w:rsid w:val="00FE701A"/>
    <w:rsid w:val="00FE7D17"/>
    <w:rsid w:val="00FF1A22"/>
    <w:rsid w:val="00FF25AF"/>
    <w:rsid w:val="00FF26C6"/>
    <w:rsid w:val="00FF4C94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1DA"/>
    <w:rPr>
      <w:rFonts w:cs="Times New Roman"/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0B4A"/>
    <w:rPr>
      <w:rFonts w:ascii="Tahoma" w:hAnsi="Tahoma" w:cs="Times New Roman"/>
      <w:sz w:val="16"/>
    </w:rPr>
  </w:style>
  <w:style w:type="character" w:styleId="Emphasis">
    <w:name w:val="Emphasis"/>
    <w:basedOn w:val="DefaultParagraphFont"/>
    <w:uiPriority w:val="99"/>
    <w:qFormat/>
    <w:rsid w:val="00244EBC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2C6AAB"/>
    <w:rPr>
      <w:rFonts w:cs="Times New Roman"/>
      <w:b/>
    </w:rPr>
  </w:style>
  <w:style w:type="paragraph" w:styleId="NormalWeb">
    <w:name w:val="Normal (Web)"/>
    <w:basedOn w:val="Normal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Normal"/>
    <w:uiPriority w:val="99"/>
    <w:rsid w:val="003E27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1189</Words>
  <Characters>6782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Admin</cp:lastModifiedBy>
  <cp:revision>2</cp:revision>
  <cp:lastPrinted>2016-01-10T13:23:00Z</cp:lastPrinted>
  <dcterms:created xsi:type="dcterms:W3CDTF">2016-08-04T08:37:00Z</dcterms:created>
  <dcterms:modified xsi:type="dcterms:W3CDTF">2016-08-04T08:37:00Z</dcterms:modified>
</cp:coreProperties>
</file>