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4F" w:rsidRDefault="0004674F" w:rsidP="00DC2C7D">
      <w:pPr>
        <w:tabs>
          <w:tab w:val="left" w:pos="6525"/>
        </w:tabs>
        <w:ind w:left="6096"/>
      </w:pPr>
      <w:r>
        <w:t xml:space="preserve">        </w:t>
      </w:r>
      <w:proofErr w:type="spellStart"/>
      <w:r>
        <w:t>Додаток</w:t>
      </w:r>
      <w:proofErr w:type="spellEnd"/>
    </w:p>
    <w:p w:rsidR="0004674F" w:rsidRDefault="0004674F" w:rsidP="00DC2C7D">
      <w:pPr>
        <w:tabs>
          <w:tab w:val="left" w:pos="6525"/>
        </w:tabs>
      </w:pPr>
      <w:r>
        <w:t xml:space="preserve">                                                                                                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</w:p>
    <w:p w:rsidR="0004674F" w:rsidRPr="00DC2C7D" w:rsidRDefault="0004674F" w:rsidP="00DC2C7D">
      <w:pPr>
        <w:tabs>
          <w:tab w:val="left" w:pos="652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proofErr w:type="spellStart"/>
      <w:r>
        <w:t>Дергачівської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</w:t>
      </w:r>
      <w:r>
        <w:t>№</w:t>
      </w:r>
      <w:r w:rsidR="003D4978">
        <w:rPr>
          <w:lang w:val="uk-UA"/>
        </w:rPr>
        <w:t>260</w:t>
      </w:r>
    </w:p>
    <w:p w:rsidR="0004674F" w:rsidRPr="004223D2" w:rsidRDefault="0004674F" w:rsidP="00DC2C7D">
      <w:pPr>
        <w:tabs>
          <w:tab w:val="left" w:pos="6525"/>
        </w:tabs>
        <w:ind w:left="6096"/>
        <w:rPr>
          <w:lang w:val="uk-UA"/>
        </w:rPr>
      </w:pPr>
      <w:r w:rsidRPr="004223D2">
        <w:rPr>
          <w:lang w:val="uk-UA"/>
        </w:rPr>
        <w:t xml:space="preserve">від </w:t>
      </w:r>
      <w:r w:rsidR="003D4978">
        <w:rPr>
          <w:lang w:val="uk-UA"/>
        </w:rPr>
        <w:t>12</w:t>
      </w:r>
      <w:r w:rsidRPr="004223D2">
        <w:rPr>
          <w:lang w:val="uk-UA"/>
        </w:rPr>
        <w:t xml:space="preserve">  </w:t>
      </w:r>
      <w:r w:rsidR="003D4978">
        <w:rPr>
          <w:lang w:val="uk-UA"/>
        </w:rPr>
        <w:t>грудня</w:t>
      </w:r>
      <w:r w:rsidRPr="004223D2">
        <w:rPr>
          <w:lang w:val="uk-UA"/>
        </w:rPr>
        <w:t xml:space="preserve"> 201</w:t>
      </w:r>
      <w:r>
        <w:rPr>
          <w:lang w:val="uk-UA"/>
        </w:rPr>
        <w:t>8</w:t>
      </w:r>
      <w:r w:rsidRPr="004223D2">
        <w:rPr>
          <w:lang w:val="uk-UA"/>
        </w:rPr>
        <w:t xml:space="preserve"> року </w:t>
      </w:r>
    </w:p>
    <w:p w:rsidR="0004674F" w:rsidRPr="004223D2" w:rsidRDefault="0004674F" w:rsidP="00FC518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4674F" w:rsidRPr="00951D93" w:rsidRDefault="0004674F" w:rsidP="00951D93">
      <w:pPr>
        <w:rPr>
          <w:b/>
          <w:sz w:val="28"/>
          <w:szCs w:val="28"/>
          <w:lang w:val="uk-UA" w:eastAsia="uk-UA"/>
        </w:rPr>
      </w:pPr>
      <w:r w:rsidRPr="00951D93">
        <w:rPr>
          <w:lang w:val="uk-UA"/>
        </w:rPr>
        <w:t xml:space="preserve">                                                                                                                           </w:t>
      </w:r>
    </w:p>
    <w:p w:rsidR="0004674F" w:rsidRDefault="0004674F" w:rsidP="00FC518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4674F" w:rsidRPr="008C138A" w:rsidRDefault="0004674F" w:rsidP="000E584C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8C138A">
        <w:rPr>
          <w:b/>
          <w:sz w:val="28"/>
          <w:szCs w:val="28"/>
          <w:lang w:val="uk-UA"/>
        </w:rPr>
        <w:t>Інформація</w:t>
      </w:r>
    </w:p>
    <w:p w:rsidR="0004674F" w:rsidRPr="008C138A" w:rsidRDefault="0004674F" w:rsidP="00FC518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C138A">
        <w:rPr>
          <w:b/>
          <w:sz w:val="28"/>
          <w:szCs w:val="28"/>
          <w:lang w:val="uk-UA"/>
        </w:rPr>
        <w:t xml:space="preserve">про роботу комісії у справах сім’ї, дітей та молоді при виконавчому комітеті </w:t>
      </w:r>
      <w:proofErr w:type="spellStart"/>
      <w:r w:rsidRPr="008C138A">
        <w:rPr>
          <w:b/>
          <w:sz w:val="28"/>
          <w:szCs w:val="28"/>
          <w:lang w:val="uk-UA"/>
        </w:rPr>
        <w:t>Дергачівської</w:t>
      </w:r>
      <w:proofErr w:type="spellEnd"/>
      <w:r w:rsidRPr="008C138A">
        <w:rPr>
          <w:b/>
          <w:sz w:val="28"/>
          <w:szCs w:val="28"/>
          <w:lang w:val="uk-UA"/>
        </w:rPr>
        <w:t xml:space="preserve"> міської ради у 201</w:t>
      </w:r>
      <w:r>
        <w:rPr>
          <w:b/>
          <w:sz w:val="28"/>
          <w:szCs w:val="28"/>
          <w:lang w:val="uk-UA"/>
        </w:rPr>
        <w:t>7</w:t>
      </w:r>
      <w:r w:rsidRPr="008C138A">
        <w:rPr>
          <w:b/>
          <w:sz w:val="28"/>
          <w:szCs w:val="28"/>
          <w:lang w:val="uk-UA"/>
        </w:rPr>
        <w:t xml:space="preserve"> році</w:t>
      </w:r>
    </w:p>
    <w:p w:rsidR="0004674F" w:rsidRPr="00B9189C" w:rsidRDefault="0004674F" w:rsidP="00B9189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>Комісія</w:t>
      </w:r>
      <w:r w:rsidRPr="00B9189C">
        <w:rPr>
          <w:b/>
          <w:sz w:val="28"/>
          <w:szCs w:val="28"/>
          <w:lang w:val="uk-UA"/>
        </w:rPr>
        <w:t xml:space="preserve"> </w:t>
      </w:r>
      <w:r w:rsidRPr="00B9189C">
        <w:rPr>
          <w:sz w:val="28"/>
          <w:szCs w:val="28"/>
          <w:lang w:val="uk-UA"/>
        </w:rPr>
        <w:t xml:space="preserve">у справах сім’ї, дітей та молоді, яка створена при виконавчому комітеті </w:t>
      </w:r>
      <w:proofErr w:type="spellStart"/>
      <w:r w:rsidRPr="00B9189C">
        <w:rPr>
          <w:sz w:val="28"/>
          <w:szCs w:val="28"/>
          <w:lang w:val="uk-UA"/>
        </w:rPr>
        <w:t>Дергачівської</w:t>
      </w:r>
      <w:proofErr w:type="spellEnd"/>
      <w:r w:rsidRPr="00B9189C">
        <w:rPr>
          <w:sz w:val="28"/>
          <w:szCs w:val="28"/>
          <w:lang w:val="uk-UA"/>
        </w:rPr>
        <w:t xml:space="preserve"> міської ради, є консультативно-дорадчим органом,  у своїй діяльності керується Конституцією та законами України, Цивільним кодексом України, указами Президента України і постановами Верховної Ради України, актами Кабінету Міністрів та Положенням про комісію у справах сім’ї, дітей та молоді при виконавчому комітеті </w:t>
      </w:r>
      <w:proofErr w:type="spellStart"/>
      <w:r w:rsidRPr="00B9189C">
        <w:rPr>
          <w:sz w:val="28"/>
          <w:szCs w:val="28"/>
          <w:lang w:val="uk-UA"/>
        </w:rPr>
        <w:t>Дергачівської</w:t>
      </w:r>
      <w:proofErr w:type="spellEnd"/>
      <w:r w:rsidRPr="00B9189C">
        <w:rPr>
          <w:sz w:val="28"/>
          <w:szCs w:val="28"/>
          <w:lang w:val="uk-UA"/>
        </w:rPr>
        <w:t xml:space="preserve"> міської ради, затвердженим рішенням № 8 </w:t>
      </w:r>
      <w:r>
        <w:rPr>
          <w:sz w:val="28"/>
          <w:szCs w:val="28"/>
          <w:lang w:val="uk-UA"/>
        </w:rPr>
        <w:t>виконавчого комітету</w:t>
      </w:r>
      <w:r w:rsidRPr="00B9189C">
        <w:rPr>
          <w:sz w:val="28"/>
          <w:szCs w:val="28"/>
          <w:lang w:val="uk-UA"/>
        </w:rPr>
        <w:t xml:space="preserve"> </w:t>
      </w:r>
      <w:proofErr w:type="spellStart"/>
      <w:r w:rsidRPr="00B9189C">
        <w:rPr>
          <w:sz w:val="28"/>
          <w:szCs w:val="28"/>
          <w:lang w:val="uk-UA"/>
        </w:rPr>
        <w:t>Дергачівської</w:t>
      </w:r>
      <w:proofErr w:type="spellEnd"/>
      <w:r w:rsidRPr="00B9189C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12</w:t>
      </w:r>
      <w:r w:rsidRPr="00B9189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B9189C">
        <w:rPr>
          <w:sz w:val="28"/>
          <w:szCs w:val="28"/>
          <w:lang w:val="uk-UA"/>
        </w:rPr>
        <w:t>1.201</w:t>
      </w:r>
      <w:r>
        <w:rPr>
          <w:sz w:val="28"/>
          <w:szCs w:val="28"/>
          <w:lang w:val="uk-UA"/>
        </w:rPr>
        <w:t>6</w:t>
      </w:r>
      <w:r w:rsidRPr="00B9189C">
        <w:rPr>
          <w:sz w:val="28"/>
          <w:szCs w:val="28"/>
          <w:lang w:val="uk-UA"/>
        </w:rPr>
        <w:t xml:space="preserve"> року.</w:t>
      </w:r>
    </w:p>
    <w:p w:rsidR="0004674F" w:rsidRPr="00B9189C" w:rsidRDefault="0004674F" w:rsidP="00B9189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>Основним завданням комісії є підтримка сімей, дітей та молоді, які опинилися у складних життєвих обставинах.</w:t>
      </w:r>
      <w:r>
        <w:rPr>
          <w:sz w:val="28"/>
          <w:szCs w:val="28"/>
          <w:lang w:val="uk-UA"/>
        </w:rPr>
        <w:t xml:space="preserve"> </w:t>
      </w:r>
      <w:r w:rsidRPr="00B9189C">
        <w:rPr>
          <w:sz w:val="28"/>
          <w:szCs w:val="28"/>
          <w:lang w:val="uk-UA"/>
        </w:rPr>
        <w:t>Комісія відповідно до покладених на неї завдань здійснює постійний моніторинг становища дітей на території міста, вирішує питання соціального захисту дітей, виявляє дітей, які опинилися в складних життєвих обставинах.</w:t>
      </w:r>
    </w:p>
    <w:p w:rsidR="0004674F" w:rsidRPr="00B9189C" w:rsidRDefault="0004674F" w:rsidP="000E584C">
      <w:pPr>
        <w:ind w:right="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9189C">
        <w:rPr>
          <w:sz w:val="28"/>
          <w:szCs w:val="28"/>
          <w:lang w:val="uk-UA"/>
        </w:rPr>
        <w:t>Протягом звітного періоду робота комісії була спрямована на реалізацію державної політики з питань соціального захисту дітей, запобігання та подолання дитячої бездоглядності та безпритульності,</w:t>
      </w:r>
      <w:r w:rsidRPr="00B9189C">
        <w:rPr>
          <w:lang w:val="uk-UA"/>
        </w:rPr>
        <w:t xml:space="preserve"> </w:t>
      </w:r>
      <w:r w:rsidRPr="00B9189C">
        <w:rPr>
          <w:sz w:val="28"/>
          <w:szCs w:val="28"/>
          <w:lang w:val="uk-UA"/>
        </w:rPr>
        <w:t>забезпечення контролю за дотриманням вимог чинного законодавства  у сфері захисту прав дітей, підвищення рівня правової культури територіальної громади міста у сфері охорони дитинства.</w:t>
      </w:r>
    </w:p>
    <w:p w:rsidR="0004674F" w:rsidRPr="00B9189C" w:rsidRDefault="0004674F" w:rsidP="00B9189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 xml:space="preserve">З цією метою організовували розробку  і здійснення на території міста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вчиненню ними правопорушень. </w:t>
      </w:r>
    </w:p>
    <w:p w:rsidR="0004674F" w:rsidRPr="00B9189C" w:rsidRDefault="0004674F" w:rsidP="00B9189C">
      <w:pPr>
        <w:ind w:firstLine="720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 xml:space="preserve">Найбільш ефективними заходами попередження дитячої бездоглядності, профілактики негативних проявів в дитячому середовищі є проведення профілактичних рейдів, інспектування сімей і проведення профілактичної роботи з дітьми, які опинилися у складних життєвих обставинах та проживають у кризових сім’ях, проведення індивідуально-профілактичних бесід з батьками та вжиття відповідних заходів щодо надання різних видів допомоги сім’ям та безпосередньо дітям. Членами комісії у тісній співпраці зі службою у справах дітей </w:t>
      </w:r>
      <w:proofErr w:type="spellStart"/>
      <w:r w:rsidRPr="00B9189C">
        <w:rPr>
          <w:sz w:val="28"/>
          <w:szCs w:val="28"/>
          <w:lang w:val="uk-UA"/>
        </w:rPr>
        <w:t>Дергачівської</w:t>
      </w:r>
      <w:proofErr w:type="spellEnd"/>
      <w:r w:rsidRPr="00B9189C">
        <w:rPr>
          <w:sz w:val="28"/>
          <w:szCs w:val="28"/>
          <w:lang w:val="uk-UA"/>
        </w:rPr>
        <w:t xml:space="preserve"> РДА, депутатами </w:t>
      </w:r>
      <w:proofErr w:type="spellStart"/>
      <w:r w:rsidRPr="00B9189C">
        <w:rPr>
          <w:sz w:val="28"/>
          <w:szCs w:val="28"/>
          <w:lang w:val="uk-UA"/>
        </w:rPr>
        <w:t>Дергачівської</w:t>
      </w:r>
      <w:proofErr w:type="spellEnd"/>
      <w:r w:rsidRPr="00B9189C">
        <w:rPr>
          <w:sz w:val="28"/>
          <w:szCs w:val="28"/>
          <w:lang w:val="uk-UA"/>
        </w:rPr>
        <w:t xml:space="preserve"> міської ради, головами вуличних комітетів протягом звітного періоду  здійснювалися такі рейди, проводилася постійна </w:t>
      </w:r>
      <w:r w:rsidRPr="00B9189C">
        <w:rPr>
          <w:sz w:val="28"/>
          <w:szCs w:val="28"/>
          <w:lang w:val="uk-UA"/>
        </w:rPr>
        <w:lastRenderedPageBreak/>
        <w:t xml:space="preserve">робота по виявленню дітей, що залишилися без батьківської опіки та дітей, що мають батьків, але потребують допомоги суспільства, здійсненню контролю за вихованням, навчанням, станом здоров’я, матеріально-побутовим утриманням  підопічних, виконанням опікунами та піклувальниками своїх обов’язків. </w:t>
      </w:r>
    </w:p>
    <w:p w:rsidR="0004674F" w:rsidRDefault="0004674F" w:rsidP="00B9189C">
      <w:pPr>
        <w:ind w:right="62" w:firstLine="540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7</w:t>
      </w:r>
      <w:r w:rsidRPr="00B9189C">
        <w:rPr>
          <w:sz w:val="28"/>
          <w:szCs w:val="28"/>
          <w:lang w:val="uk-UA"/>
        </w:rPr>
        <w:t xml:space="preserve"> році було проведено </w:t>
      </w:r>
      <w:r>
        <w:rPr>
          <w:sz w:val="28"/>
          <w:szCs w:val="28"/>
          <w:lang w:val="uk-UA"/>
        </w:rPr>
        <w:t>4</w:t>
      </w:r>
      <w:r w:rsidRPr="00B9189C">
        <w:rPr>
          <w:sz w:val="28"/>
          <w:szCs w:val="28"/>
          <w:lang w:val="uk-UA"/>
        </w:rPr>
        <w:t xml:space="preserve"> засідання комісії</w:t>
      </w:r>
      <w:r>
        <w:rPr>
          <w:sz w:val="28"/>
          <w:szCs w:val="28"/>
          <w:lang w:val="uk-UA"/>
        </w:rPr>
        <w:t xml:space="preserve"> </w:t>
      </w:r>
      <w:r w:rsidRPr="00B9189C">
        <w:rPr>
          <w:sz w:val="28"/>
          <w:szCs w:val="28"/>
          <w:lang w:val="uk-UA"/>
        </w:rPr>
        <w:t xml:space="preserve">з розгляду питання закріплення житла </w:t>
      </w:r>
      <w:r>
        <w:rPr>
          <w:sz w:val="28"/>
          <w:szCs w:val="28"/>
          <w:lang w:val="uk-UA"/>
        </w:rPr>
        <w:t>– 4 (</w:t>
      </w:r>
      <w:r w:rsidRPr="00B9189C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дітьми </w:t>
      </w:r>
      <w:proofErr w:type="spellStart"/>
      <w:r>
        <w:rPr>
          <w:sz w:val="28"/>
          <w:szCs w:val="28"/>
          <w:lang w:val="uk-UA"/>
        </w:rPr>
        <w:t>Степанов</w:t>
      </w:r>
      <w:proofErr w:type="spellEnd"/>
      <w:r>
        <w:rPr>
          <w:sz w:val="28"/>
          <w:szCs w:val="28"/>
          <w:lang w:val="uk-UA"/>
        </w:rPr>
        <w:t xml:space="preserve"> М.А., Солодовник А.М., Шевченко К.І. та </w:t>
      </w:r>
      <w:proofErr w:type="spellStart"/>
      <w:r>
        <w:rPr>
          <w:sz w:val="28"/>
          <w:szCs w:val="28"/>
          <w:lang w:val="uk-UA"/>
        </w:rPr>
        <w:t>Вагановим</w:t>
      </w:r>
      <w:proofErr w:type="spellEnd"/>
      <w:r>
        <w:rPr>
          <w:sz w:val="28"/>
          <w:szCs w:val="28"/>
          <w:lang w:val="uk-UA"/>
        </w:rPr>
        <w:t xml:space="preserve"> Д.К.)</w:t>
      </w:r>
    </w:p>
    <w:p w:rsidR="0004674F" w:rsidRPr="00B9189C" w:rsidRDefault="0004674F" w:rsidP="00B9189C">
      <w:pPr>
        <w:ind w:right="62" w:firstLine="540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>и</w:t>
      </w:r>
      <w:r w:rsidRPr="00B9189C">
        <w:rPr>
          <w:sz w:val="28"/>
          <w:szCs w:val="28"/>
          <w:lang w:val="uk-UA"/>
        </w:rPr>
        <w:t xml:space="preserve"> засідань комісії затверджен</w:t>
      </w:r>
      <w:r>
        <w:rPr>
          <w:sz w:val="28"/>
          <w:szCs w:val="28"/>
          <w:lang w:val="uk-UA"/>
        </w:rPr>
        <w:t>і</w:t>
      </w:r>
      <w:r w:rsidRPr="00B9189C">
        <w:rPr>
          <w:sz w:val="28"/>
          <w:szCs w:val="28"/>
          <w:lang w:val="uk-UA"/>
        </w:rPr>
        <w:t xml:space="preserve"> відповідним</w:t>
      </w:r>
      <w:r>
        <w:rPr>
          <w:sz w:val="28"/>
          <w:szCs w:val="28"/>
          <w:lang w:val="uk-UA"/>
        </w:rPr>
        <w:t>и</w:t>
      </w:r>
      <w:r w:rsidRPr="00B9189C">
        <w:rPr>
          <w:sz w:val="28"/>
          <w:szCs w:val="28"/>
          <w:lang w:val="uk-UA"/>
        </w:rPr>
        <w:t xml:space="preserve"> рішенням</w:t>
      </w:r>
      <w:r>
        <w:rPr>
          <w:sz w:val="28"/>
          <w:szCs w:val="28"/>
          <w:lang w:val="uk-UA"/>
        </w:rPr>
        <w:t>и</w:t>
      </w:r>
      <w:r w:rsidRPr="00B9189C">
        <w:rPr>
          <w:sz w:val="28"/>
          <w:szCs w:val="28"/>
          <w:lang w:val="uk-UA"/>
        </w:rPr>
        <w:t xml:space="preserve"> виконавчого комітету.</w:t>
      </w:r>
    </w:p>
    <w:p w:rsidR="0004674F" w:rsidRPr="00B9189C" w:rsidRDefault="0004674F" w:rsidP="00B9189C">
      <w:pPr>
        <w:widowControl w:val="0"/>
        <w:tabs>
          <w:tab w:val="left" w:pos="180"/>
          <w:tab w:val="left" w:pos="1080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 xml:space="preserve">Протягом звітного періоду систематично здійснювався контроль за дотриманням житлових та майнових прав дітей-сиріт та дітей, позбавлених батьківського піклування </w:t>
      </w:r>
    </w:p>
    <w:p w:rsidR="0004674F" w:rsidRPr="00B9189C" w:rsidRDefault="0004674F" w:rsidP="00B9189C">
      <w:pPr>
        <w:widowControl w:val="0"/>
        <w:tabs>
          <w:tab w:val="left" w:pos="180"/>
          <w:tab w:val="left" w:pos="1080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 xml:space="preserve">Протягом року проводився моніторинг  дітей пільгових категорій, які  проживають на території </w:t>
      </w:r>
      <w:r>
        <w:rPr>
          <w:sz w:val="28"/>
          <w:szCs w:val="28"/>
          <w:lang w:val="uk-UA"/>
        </w:rPr>
        <w:t>.</w:t>
      </w:r>
    </w:p>
    <w:p w:rsidR="0004674F" w:rsidRPr="00B9189C" w:rsidRDefault="0004674F" w:rsidP="00B9189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9189C">
        <w:rPr>
          <w:sz w:val="28"/>
          <w:szCs w:val="28"/>
          <w:lang w:val="uk-UA"/>
        </w:rPr>
        <w:t>Дергачівська</w:t>
      </w:r>
      <w:proofErr w:type="spellEnd"/>
      <w:r w:rsidRPr="00B9189C">
        <w:rPr>
          <w:sz w:val="28"/>
          <w:szCs w:val="28"/>
          <w:lang w:val="uk-UA"/>
        </w:rPr>
        <w:t xml:space="preserve"> міська рада постійно проводить роботу по залученню  підприємств, установ і організацій, що розташовані на території міста, до надання соціальних, реабілітаційних послуг дітям та сім’ям із дітьми, які перебувають у складних життєвих обставинах. </w:t>
      </w:r>
    </w:p>
    <w:p w:rsidR="0004674F" w:rsidRPr="00B9189C" w:rsidRDefault="0004674F" w:rsidP="00B9189C">
      <w:pPr>
        <w:ind w:firstLine="567"/>
        <w:jc w:val="both"/>
        <w:rPr>
          <w:sz w:val="28"/>
          <w:szCs w:val="28"/>
          <w:lang w:val="uk-UA"/>
        </w:rPr>
      </w:pPr>
      <w:r w:rsidRPr="00B9189C">
        <w:rPr>
          <w:sz w:val="28"/>
          <w:szCs w:val="28"/>
          <w:lang w:val="uk-UA"/>
        </w:rPr>
        <w:t>З метою забезпечення популяризації сімейних цінностей, формування толерантного ставлення суспільства до дітей та сімей з дітьми, які перебувають у складних життєвих обставинах, у міському засобі інформації висвітлюється різноманітна інформація  про проведення заходів з нагоди Дня захисту дітей,  Дня матері, Дня сім’ї. Також проводяться інформаційні заходи щодо пропагування  сімейних цінностей, формування свідомого та відповідального ставлення до батьківства.</w:t>
      </w:r>
    </w:p>
    <w:p w:rsidR="0004674F" w:rsidRPr="008C138A" w:rsidRDefault="0004674F" w:rsidP="00FC518D">
      <w:pPr>
        <w:spacing w:line="360" w:lineRule="auto"/>
        <w:jc w:val="both"/>
        <w:rPr>
          <w:rFonts w:cs="Tahoma"/>
          <w:color w:val="000000"/>
          <w:sz w:val="28"/>
          <w:szCs w:val="28"/>
          <w:lang w:val="uk-UA"/>
        </w:rPr>
      </w:pPr>
    </w:p>
    <w:p w:rsidR="0004674F" w:rsidRDefault="0004674F" w:rsidP="007B5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справами(секретар) виконавчого                  В.К.</w:t>
      </w:r>
      <w:proofErr w:type="spellStart"/>
      <w:r>
        <w:rPr>
          <w:sz w:val="28"/>
          <w:szCs w:val="28"/>
          <w:lang w:val="uk-UA"/>
        </w:rPr>
        <w:t>Кубицький</w:t>
      </w:r>
      <w:proofErr w:type="spellEnd"/>
    </w:p>
    <w:p w:rsidR="0004674F" w:rsidRDefault="0004674F" w:rsidP="007B5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                                                                                                              </w:t>
      </w:r>
    </w:p>
    <w:p w:rsidR="0004674F" w:rsidRPr="008C138A" w:rsidRDefault="0004674F" w:rsidP="007B5EEE">
      <w:pPr>
        <w:jc w:val="both"/>
        <w:rPr>
          <w:sz w:val="28"/>
          <w:szCs w:val="28"/>
          <w:lang w:val="uk-UA"/>
        </w:rPr>
      </w:pPr>
    </w:p>
    <w:p w:rsidR="0004674F" w:rsidRPr="008C138A" w:rsidRDefault="0004674F" w:rsidP="00FC518D">
      <w:pPr>
        <w:spacing w:line="360" w:lineRule="auto"/>
        <w:jc w:val="both"/>
        <w:rPr>
          <w:sz w:val="28"/>
          <w:szCs w:val="28"/>
          <w:lang w:val="uk-UA"/>
        </w:rPr>
      </w:pPr>
    </w:p>
    <w:sectPr w:rsidR="0004674F" w:rsidRPr="008C138A" w:rsidSect="00CF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FF3"/>
    <w:multiLevelType w:val="hybridMultilevel"/>
    <w:tmpl w:val="FC4EFE10"/>
    <w:lvl w:ilvl="0" w:tplc="AA841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63BA4"/>
    <w:multiLevelType w:val="hybridMultilevel"/>
    <w:tmpl w:val="88AE0268"/>
    <w:lvl w:ilvl="0" w:tplc="39A4B9FC">
      <w:numFmt w:val="bullet"/>
      <w:lvlText w:val="-"/>
      <w:lvlJc w:val="left"/>
      <w:pPr>
        <w:tabs>
          <w:tab w:val="num" w:pos="1274"/>
        </w:tabs>
        <w:ind w:left="1274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>
    <w:nsid w:val="34902CEC"/>
    <w:multiLevelType w:val="hybridMultilevel"/>
    <w:tmpl w:val="BF72FBC8"/>
    <w:lvl w:ilvl="0" w:tplc="AA841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0B9"/>
    <w:rsid w:val="00027662"/>
    <w:rsid w:val="0004674F"/>
    <w:rsid w:val="000573AB"/>
    <w:rsid w:val="00061900"/>
    <w:rsid w:val="00086D7D"/>
    <w:rsid w:val="000A0091"/>
    <w:rsid w:val="000D4B73"/>
    <w:rsid w:val="000E564F"/>
    <w:rsid w:val="000E584C"/>
    <w:rsid w:val="00163E3C"/>
    <w:rsid w:val="001A3B40"/>
    <w:rsid w:val="001C4616"/>
    <w:rsid w:val="0020038A"/>
    <w:rsid w:val="002440E7"/>
    <w:rsid w:val="00315816"/>
    <w:rsid w:val="0033286A"/>
    <w:rsid w:val="00340723"/>
    <w:rsid w:val="003B2CCE"/>
    <w:rsid w:val="003B3EDD"/>
    <w:rsid w:val="003D4978"/>
    <w:rsid w:val="004223D2"/>
    <w:rsid w:val="00431BE6"/>
    <w:rsid w:val="00453D8C"/>
    <w:rsid w:val="00466731"/>
    <w:rsid w:val="004A14AD"/>
    <w:rsid w:val="004B7FDB"/>
    <w:rsid w:val="00593B1C"/>
    <w:rsid w:val="005A5B7B"/>
    <w:rsid w:val="005C7FAC"/>
    <w:rsid w:val="006760B9"/>
    <w:rsid w:val="006C297E"/>
    <w:rsid w:val="007B5EEE"/>
    <w:rsid w:val="007E389A"/>
    <w:rsid w:val="00807A93"/>
    <w:rsid w:val="00820E9B"/>
    <w:rsid w:val="00834516"/>
    <w:rsid w:val="008C138A"/>
    <w:rsid w:val="008C2EB8"/>
    <w:rsid w:val="00941044"/>
    <w:rsid w:val="00951D93"/>
    <w:rsid w:val="00957C53"/>
    <w:rsid w:val="009D592B"/>
    <w:rsid w:val="00A16D07"/>
    <w:rsid w:val="00A810DC"/>
    <w:rsid w:val="00AD50D8"/>
    <w:rsid w:val="00B21612"/>
    <w:rsid w:val="00B3491B"/>
    <w:rsid w:val="00B84EF0"/>
    <w:rsid w:val="00B9189C"/>
    <w:rsid w:val="00C108EF"/>
    <w:rsid w:val="00C304FF"/>
    <w:rsid w:val="00CA689B"/>
    <w:rsid w:val="00CF068A"/>
    <w:rsid w:val="00D46008"/>
    <w:rsid w:val="00D529A4"/>
    <w:rsid w:val="00DC2C7D"/>
    <w:rsid w:val="00EA05B2"/>
    <w:rsid w:val="00EB5D4F"/>
    <w:rsid w:val="00FC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0</DocSecurity>
  <Lines>31</Lines>
  <Paragraphs>8</Paragraphs>
  <ScaleCrop>false</ScaleCrop>
  <Company>MoBIL GROUP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uer</dc:creator>
  <cp:lastModifiedBy>Пользователь Windows</cp:lastModifiedBy>
  <cp:revision>2</cp:revision>
  <cp:lastPrinted>2013-06-21T06:12:00Z</cp:lastPrinted>
  <dcterms:created xsi:type="dcterms:W3CDTF">2017-12-04T09:26:00Z</dcterms:created>
  <dcterms:modified xsi:type="dcterms:W3CDTF">2017-12-04T09:26:00Z</dcterms:modified>
</cp:coreProperties>
</file>