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2" w:rsidRPr="002C71C1" w:rsidRDefault="00CF475E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72" w:rsidRPr="002C71C1" w:rsidRDefault="00A35E72" w:rsidP="008443B7">
      <w:pPr>
        <w:jc w:val="center"/>
        <w:rPr>
          <w:sz w:val="28"/>
          <w:szCs w:val="28"/>
          <w:lang w:val="uk-UA"/>
        </w:rPr>
      </w:pPr>
    </w:p>
    <w:p w:rsidR="00A35E72" w:rsidRPr="002C71C1" w:rsidRDefault="00A35E72" w:rsidP="008443B7">
      <w:pPr>
        <w:jc w:val="center"/>
        <w:rPr>
          <w:sz w:val="28"/>
          <w:szCs w:val="28"/>
          <w:lang w:val="uk-UA"/>
        </w:rPr>
      </w:pPr>
    </w:p>
    <w:p w:rsidR="00A35E72" w:rsidRPr="002C71C1" w:rsidRDefault="00A35E72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A35E72" w:rsidRPr="003966B7" w:rsidRDefault="00A35E72" w:rsidP="008443B7">
      <w:pPr>
        <w:jc w:val="center"/>
        <w:rPr>
          <w:b/>
          <w:sz w:val="16"/>
          <w:szCs w:val="16"/>
          <w:lang w:val="uk-UA"/>
        </w:rPr>
      </w:pPr>
    </w:p>
    <w:p w:rsidR="00A35E72" w:rsidRPr="002C71C1" w:rsidRDefault="00A35E72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A35E72" w:rsidRPr="002C71C1" w:rsidRDefault="00CF475E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A35E72" w:rsidRDefault="00A35E72" w:rsidP="004C51D5">
      <w:pPr>
        <w:ind w:right="-5"/>
        <w:jc w:val="center"/>
        <w:rPr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</w:t>
      </w:r>
      <w:r w:rsidRPr="004C51D5">
        <w:rPr>
          <w:sz w:val="28"/>
          <w:szCs w:val="28"/>
          <w:lang w:val="uk-UA"/>
        </w:rPr>
        <w:t>ПРОМИСЛОВОСТІ, ТРАНСПОРТУ, ЗВ’ЯЗКУ, РОЗВИТКУ ПІДПРИЄМНИЦЬКОЇ ДІЯЛЬНОСТІ, ПОБУТОВОГО ОБСЛУГОВУВАННЯ НАСЕЛЕННЯ, ТОРГІВЛІ</w:t>
      </w:r>
      <w:r w:rsidRPr="00B3402B">
        <w:rPr>
          <w:lang w:val="uk-UA"/>
        </w:rPr>
        <w:t xml:space="preserve"> </w:t>
      </w:r>
    </w:p>
    <w:p w:rsidR="00A35E72" w:rsidRPr="002C71C1" w:rsidRDefault="00CF475E" w:rsidP="004C51D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9436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35E72" w:rsidRDefault="00A35E72" w:rsidP="008443B7">
      <w:pPr>
        <w:jc w:val="center"/>
        <w:rPr>
          <w:lang w:val="uk-UA"/>
        </w:rPr>
      </w:pPr>
    </w:p>
    <w:p w:rsidR="00A35E72" w:rsidRPr="00635223" w:rsidRDefault="00A35E72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3</w:t>
      </w:r>
    </w:p>
    <w:p w:rsidR="00A35E72" w:rsidRPr="00B3402B" w:rsidRDefault="00A35E72" w:rsidP="00C0260D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питань </w:t>
      </w:r>
      <w:r w:rsidRPr="00B3402B">
        <w:rPr>
          <w:lang w:val="uk-UA"/>
        </w:rPr>
        <w:t xml:space="preserve">промисловості, транспорту, зв’язку, розвитку підприємницької діяльності, побутового обслуговування населення, торгівлі </w:t>
      </w:r>
    </w:p>
    <w:p w:rsidR="00A35E72" w:rsidRPr="003966B7" w:rsidRDefault="00A35E72" w:rsidP="00570425">
      <w:pPr>
        <w:jc w:val="center"/>
        <w:rPr>
          <w:sz w:val="16"/>
          <w:szCs w:val="16"/>
          <w:lang w:val="uk-UA"/>
        </w:rPr>
      </w:pPr>
    </w:p>
    <w:p w:rsidR="00A35E72" w:rsidRPr="00C4711B" w:rsidRDefault="00A35E72" w:rsidP="00535044">
      <w:pPr>
        <w:rPr>
          <w:lang w:val="uk-UA"/>
        </w:rPr>
      </w:pPr>
      <w:r>
        <w:rPr>
          <w:lang w:val="uk-UA"/>
        </w:rPr>
        <w:t>Дата проведення: 18.04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A35E72" w:rsidRPr="00C4711B" w:rsidRDefault="00A35E72" w:rsidP="00535044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4</w:t>
      </w:r>
      <w:r w:rsidRPr="00C4711B">
        <w:rPr>
          <w:lang w:val="uk-UA"/>
        </w:rPr>
        <w:t>.00 год.</w:t>
      </w:r>
    </w:p>
    <w:p w:rsidR="00A35E72" w:rsidRPr="00C4711B" w:rsidRDefault="00A35E72" w:rsidP="00535044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A35E72" w:rsidRPr="004D0DFA" w:rsidRDefault="00A35E72" w:rsidP="00E615E9">
      <w:pPr>
        <w:rPr>
          <w:bCs/>
          <w:lang w:val="uk-UA"/>
        </w:rPr>
      </w:pPr>
      <w:r w:rsidRPr="004D0DFA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A35E72" w:rsidRPr="004D0DFA">
        <w:tc>
          <w:tcPr>
            <w:tcW w:w="2660" w:type="dxa"/>
          </w:tcPr>
          <w:p w:rsidR="00A35E72" w:rsidRPr="004D0DFA" w:rsidRDefault="00A35E72" w:rsidP="00EB70C6">
            <w:pPr>
              <w:shd w:val="clear" w:color="auto" w:fill="FFFFFF"/>
              <w:rPr>
                <w:lang w:val="uk-UA"/>
              </w:rPr>
            </w:pPr>
            <w:r w:rsidRPr="004D0DFA">
              <w:t>Малявський</w:t>
            </w:r>
            <w:r w:rsidRPr="004D0DFA">
              <w:rPr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A35E72" w:rsidRPr="004D0DFA" w:rsidRDefault="00A35E72" w:rsidP="00EB70C6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4D0DFA" w:rsidRDefault="00A35E72" w:rsidP="00EB70C6">
            <w:pPr>
              <w:rPr>
                <w:lang w:val="uk-UA"/>
              </w:rPr>
            </w:pPr>
            <w:r w:rsidRPr="004D0DFA">
              <w:rPr>
                <w:lang w:val="uk-UA"/>
              </w:rPr>
              <w:t>заступник голови комісії</w:t>
            </w:r>
          </w:p>
        </w:tc>
      </w:tr>
      <w:tr w:rsidR="00A35E72" w:rsidRPr="004D0DFA">
        <w:tc>
          <w:tcPr>
            <w:tcW w:w="2660" w:type="dxa"/>
          </w:tcPr>
          <w:p w:rsidR="00A35E72" w:rsidRPr="004D0DFA" w:rsidRDefault="00A35E72" w:rsidP="00EB70C6">
            <w:pPr>
              <w:shd w:val="clear" w:color="auto" w:fill="FFFFFF"/>
              <w:rPr>
                <w:lang w:val="uk-UA"/>
              </w:rPr>
            </w:pPr>
            <w:r w:rsidRPr="004D0DFA">
              <w:t xml:space="preserve">Шишов </w:t>
            </w:r>
            <w:r w:rsidRPr="004D0DFA">
              <w:rPr>
                <w:lang w:val="uk-UA"/>
              </w:rPr>
              <w:t>О.І.</w:t>
            </w:r>
          </w:p>
        </w:tc>
        <w:tc>
          <w:tcPr>
            <w:tcW w:w="426" w:type="dxa"/>
          </w:tcPr>
          <w:p w:rsidR="00A35E72" w:rsidRPr="004D0DFA" w:rsidRDefault="00A35E72" w:rsidP="00EB70C6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4D0DFA" w:rsidRDefault="00A35E72" w:rsidP="00EB70C6">
            <w:pPr>
              <w:rPr>
                <w:lang w:val="uk-UA"/>
              </w:rPr>
            </w:pPr>
            <w:r w:rsidRPr="004D0DFA">
              <w:rPr>
                <w:lang w:val="uk-UA"/>
              </w:rPr>
              <w:t>секретар комісії</w:t>
            </w:r>
          </w:p>
        </w:tc>
      </w:tr>
      <w:tr w:rsidR="00A35E72" w:rsidRPr="004D0DFA">
        <w:tc>
          <w:tcPr>
            <w:tcW w:w="2660" w:type="dxa"/>
          </w:tcPr>
          <w:p w:rsidR="00A35E72" w:rsidRPr="00CC3081" w:rsidRDefault="00A35E72" w:rsidP="00EB70C6">
            <w:pPr>
              <w:shd w:val="clear" w:color="auto" w:fill="FFFFFF"/>
              <w:rPr>
                <w:lang w:val="uk-UA"/>
              </w:rPr>
            </w:pPr>
            <w:r>
              <w:t>Осадчий</w:t>
            </w:r>
            <w:r>
              <w:rPr>
                <w:lang w:val="uk-UA"/>
              </w:rPr>
              <w:t xml:space="preserve"> </w:t>
            </w:r>
            <w:r w:rsidRPr="004D0DFA">
              <w:t>О.С</w:t>
            </w:r>
            <w:r>
              <w:rPr>
                <w:lang w:val="uk-UA"/>
              </w:rPr>
              <w:t>.</w:t>
            </w:r>
          </w:p>
        </w:tc>
        <w:tc>
          <w:tcPr>
            <w:tcW w:w="426" w:type="dxa"/>
          </w:tcPr>
          <w:p w:rsidR="00A35E72" w:rsidRPr="004D0DFA" w:rsidRDefault="00A35E72" w:rsidP="00EB70C6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4D0DFA" w:rsidRDefault="00A35E72" w:rsidP="00EB70C6">
            <w:pPr>
              <w:rPr>
                <w:lang w:val="uk-UA"/>
              </w:rPr>
            </w:pPr>
            <w:r w:rsidRPr="004D0DFA">
              <w:rPr>
                <w:lang w:val="uk-UA"/>
              </w:rPr>
              <w:t xml:space="preserve">член комісії </w:t>
            </w:r>
          </w:p>
        </w:tc>
      </w:tr>
      <w:tr w:rsidR="00A35E72" w:rsidRPr="004D0DFA" w:rsidTr="00D226AB">
        <w:tc>
          <w:tcPr>
            <w:tcW w:w="9464" w:type="dxa"/>
            <w:gridSpan w:val="3"/>
          </w:tcPr>
          <w:p w:rsidR="00A35E72" w:rsidRPr="004D0DFA" w:rsidRDefault="00A35E72" w:rsidP="00535044">
            <w:pPr>
              <w:rPr>
                <w:lang w:val="uk-UA"/>
              </w:rPr>
            </w:pPr>
            <w:r w:rsidRPr="004D0DFA">
              <w:rPr>
                <w:bCs/>
                <w:lang w:val="uk-UA"/>
              </w:rPr>
              <w:t>Відсутні члени постійної комісії:</w:t>
            </w:r>
          </w:p>
        </w:tc>
      </w:tr>
      <w:tr w:rsidR="00A35E72" w:rsidRPr="004D0DFA" w:rsidTr="00535044">
        <w:tc>
          <w:tcPr>
            <w:tcW w:w="2660" w:type="dxa"/>
          </w:tcPr>
          <w:p w:rsidR="00A35E72" w:rsidRPr="001E382C" w:rsidRDefault="00A35E72" w:rsidP="003D0323">
            <w:pPr>
              <w:shd w:val="clear" w:color="auto" w:fill="FFFFFF"/>
              <w:rPr>
                <w:lang w:val="uk-UA"/>
              </w:rPr>
            </w:pPr>
            <w:r w:rsidRPr="004D0DFA">
              <w:t>Корнієнко</w:t>
            </w:r>
            <w:r w:rsidRPr="004D0DFA">
              <w:rPr>
                <w:lang w:val="uk-UA"/>
              </w:rPr>
              <w:t xml:space="preserve"> Д.Є.</w:t>
            </w:r>
          </w:p>
        </w:tc>
        <w:tc>
          <w:tcPr>
            <w:tcW w:w="426" w:type="dxa"/>
          </w:tcPr>
          <w:p w:rsidR="00A35E72" w:rsidRPr="004D0DFA" w:rsidRDefault="00A35E72" w:rsidP="003D0323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4D0DFA" w:rsidRDefault="00A35E72" w:rsidP="003D0323">
            <w:pPr>
              <w:rPr>
                <w:lang w:val="uk-UA"/>
              </w:rPr>
            </w:pPr>
            <w:r w:rsidRPr="004D0DFA">
              <w:rPr>
                <w:lang w:val="uk-UA"/>
              </w:rPr>
              <w:t>член комісії</w:t>
            </w:r>
          </w:p>
        </w:tc>
      </w:tr>
      <w:tr w:rsidR="004C705E" w:rsidRPr="004D0DFA" w:rsidTr="005D33E1">
        <w:tc>
          <w:tcPr>
            <w:tcW w:w="9464" w:type="dxa"/>
            <w:gridSpan w:val="3"/>
          </w:tcPr>
          <w:p w:rsidR="004C705E" w:rsidRPr="004D0DFA" w:rsidRDefault="004C705E" w:rsidP="003D0323">
            <w:pPr>
              <w:rPr>
                <w:lang w:val="uk-UA"/>
              </w:rPr>
            </w:pPr>
            <w:r>
              <w:rPr>
                <w:lang w:val="uk-UA"/>
              </w:rPr>
              <w:t>Один депутат не введений до комісії після припинення повноважень Кубицьким В.К.</w:t>
            </w:r>
          </w:p>
        </w:tc>
      </w:tr>
    </w:tbl>
    <w:p w:rsidR="00A35E72" w:rsidRPr="004D0DFA" w:rsidRDefault="00A35E72" w:rsidP="00097879">
      <w:pPr>
        <w:rPr>
          <w:bCs/>
          <w:lang w:val="uk-UA"/>
        </w:rPr>
      </w:pPr>
      <w:r w:rsidRPr="004D0DFA">
        <w:rPr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A35E72" w:rsidRPr="004D0DFA">
        <w:trPr>
          <w:trHeight w:val="278"/>
        </w:trPr>
        <w:tc>
          <w:tcPr>
            <w:tcW w:w="2660" w:type="dxa"/>
          </w:tcPr>
          <w:p w:rsidR="00A35E72" w:rsidRPr="004D0DFA" w:rsidRDefault="00A35E72" w:rsidP="006D458F">
            <w:pPr>
              <w:rPr>
                <w:bCs/>
                <w:lang w:val="uk-UA"/>
              </w:rPr>
            </w:pPr>
            <w:r w:rsidRPr="004D0DFA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A35E72" w:rsidRPr="004D0DFA" w:rsidRDefault="00A35E72" w:rsidP="006D458F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A35E72" w:rsidRPr="004D0DFA" w:rsidRDefault="00A35E72" w:rsidP="006D458F">
            <w:pPr>
              <w:ind w:right="-100"/>
              <w:rPr>
                <w:lang w:val="uk-UA"/>
              </w:rPr>
            </w:pPr>
            <w:r w:rsidRPr="004D0DFA">
              <w:rPr>
                <w:lang w:val="uk-UA"/>
              </w:rPr>
              <w:t>секретар Дергачівської міської ради</w:t>
            </w:r>
            <w:r w:rsidRPr="004D0DFA">
              <w:rPr>
                <w:lang w:val="uk-UA"/>
              </w:rPr>
              <w:tab/>
            </w:r>
          </w:p>
        </w:tc>
      </w:tr>
    </w:tbl>
    <w:p w:rsidR="004C705E" w:rsidRDefault="004C705E" w:rsidP="00535044">
      <w:pPr>
        <w:jc w:val="center"/>
        <w:rPr>
          <w:lang w:val="uk-UA"/>
        </w:rPr>
      </w:pPr>
    </w:p>
    <w:p w:rsidR="00A35E72" w:rsidRPr="00635223" w:rsidRDefault="00A35E72" w:rsidP="00535044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A35E72" w:rsidRPr="001D1904" w:rsidRDefault="00A35E72" w:rsidP="00907E82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 xml:space="preserve">Про обговорення питань порядку денного </w:t>
      </w:r>
      <w:r>
        <w:rPr>
          <w:bCs/>
          <w:lang w:val="uk-UA"/>
        </w:rPr>
        <w:t>п’ятої</w:t>
      </w:r>
      <w:r>
        <w:t xml:space="preserve"> </w:t>
      </w:r>
      <w:r w:rsidRPr="006B2E5F">
        <w:t xml:space="preserve">чергової </w:t>
      </w:r>
      <w:r w:rsidR="00CF475E">
        <w:rPr>
          <w:lang w:val="uk-UA"/>
        </w:rPr>
        <w:t>ІХ</w:t>
      </w:r>
      <w:r>
        <w:t>за порядковим номером</w:t>
      </w:r>
      <w:r>
        <w:rPr>
          <w:lang w:val="uk-UA"/>
        </w:rPr>
        <w:t xml:space="preserve"> черговості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 w:rsidRPr="001D1904">
        <w:rPr>
          <w:lang w:val="uk-UA"/>
        </w:rPr>
        <w:t>.</w:t>
      </w:r>
    </w:p>
    <w:p w:rsidR="00A35E72" w:rsidRPr="00CD6F2C" w:rsidRDefault="00A35E72" w:rsidP="00907E82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r w:rsidRPr="008225D4">
        <w:t xml:space="preserve">Кубицький </w:t>
      </w:r>
      <w:r w:rsidRPr="008225D4">
        <w:rPr>
          <w:lang w:val="uk-UA"/>
        </w:rPr>
        <w:t>В.К.,</w:t>
      </w:r>
      <w:r w:rsidRPr="00CD6F2C">
        <w:rPr>
          <w:lang w:val="uk-UA"/>
        </w:rPr>
        <w:t xml:space="preserve"> Бондаренко К.І.</w:t>
      </w:r>
    </w:p>
    <w:p w:rsidR="00A35E72" w:rsidRPr="00DA3DC5" w:rsidRDefault="00A35E72" w:rsidP="00B94236">
      <w:pPr>
        <w:pStyle w:val="a8"/>
        <w:spacing w:line="240" w:lineRule="auto"/>
        <w:ind w:left="360"/>
        <w:jc w:val="both"/>
      </w:pPr>
    </w:p>
    <w:p w:rsidR="00A35E72" w:rsidRDefault="00A35E72" w:rsidP="00535044">
      <w:pPr>
        <w:jc w:val="both"/>
      </w:pPr>
      <w:r w:rsidRPr="0028466E">
        <w:rPr>
          <w:bCs/>
          <w:u w:val="single"/>
          <w:lang w:val="uk-UA"/>
        </w:rPr>
        <w:t>1.СЛУХАЛИ:</w:t>
      </w:r>
      <w:r w:rsidRPr="004D0DFA">
        <w:rPr>
          <w:lang w:val="uk-UA"/>
        </w:rPr>
        <w:t xml:space="preserve"> </w:t>
      </w:r>
      <w:r>
        <w:rPr>
          <w:lang w:val="uk-UA"/>
        </w:rPr>
        <w:t>Малявського Л.В.</w:t>
      </w:r>
      <w:r w:rsidRPr="00F379B1">
        <w:rPr>
          <w:lang w:val="uk-UA"/>
        </w:rPr>
        <w:t xml:space="preserve">, </w:t>
      </w:r>
      <w:r>
        <w:rPr>
          <w:lang w:val="uk-UA"/>
        </w:rPr>
        <w:t>заступника голови комісії</w:t>
      </w:r>
      <w:r>
        <w:rPr>
          <w:bCs/>
          <w:lang w:val="uk-UA"/>
        </w:rPr>
        <w:t>, який</w:t>
      </w:r>
      <w:r>
        <w:rPr>
          <w:lang w:val="uk-UA"/>
        </w:rPr>
        <w:t xml:space="preserve"> повідомив</w:t>
      </w:r>
      <w:r w:rsidRPr="0028466E">
        <w:rPr>
          <w:lang w:val="uk-UA"/>
        </w:rPr>
        <w:t xml:space="preserve"> про розпорядження Дергачівськ</w:t>
      </w:r>
      <w:r>
        <w:rPr>
          <w:lang w:val="uk-UA"/>
        </w:rPr>
        <w:t>ого міського голови про скликання  чергової сесії</w:t>
      </w:r>
      <w:r w:rsidRPr="0028466E">
        <w:rPr>
          <w:lang w:val="uk-UA"/>
        </w:rPr>
        <w:t xml:space="preserve"> міської ради </w:t>
      </w:r>
      <w:r w:rsidRPr="00BE0F2A">
        <w:t>V</w:t>
      </w:r>
      <w:r w:rsidRPr="0028466E">
        <w:rPr>
          <w:lang w:val="uk-UA"/>
        </w:rPr>
        <w:t>ІІ скликання</w:t>
      </w:r>
      <w:r>
        <w:rPr>
          <w:lang w:val="uk-UA"/>
        </w:rPr>
        <w:t xml:space="preserve"> на  29 квітня  2016 року. </w:t>
      </w:r>
      <w:r w:rsidRPr="002978F3">
        <w:t>Інформував про</w:t>
      </w:r>
      <w:r>
        <w:t xml:space="preserve"> проект рішення порядку </w:t>
      </w:r>
      <w:r>
        <w:rPr>
          <w:lang w:val="uk-UA"/>
        </w:rPr>
        <w:t>денного чергової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>
        <w:t xml:space="preserve">, який включає в себе </w:t>
      </w:r>
      <w:r>
        <w:rPr>
          <w:lang w:val="uk-UA"/>
        </w:rPr>
        <w:t>45</w:t>
      </w:r>
      <w:r>
        <w:t xml:space="preserve"> питан</w:t>
      </w:r>
      <w:r>
        <w:rPr>
          <w:lang w:val="uk-UA"/>
        </w:rPr>
        <w:t>ь (додається)</w:t>
      </w:r>
      <w:r>
        <w:t>.</w:t>
      </w:r>
    </w:p>
    <w:p w:rsidR="00A35E72" w:rsidRDefault="00A35E72" w:rsidP="00A85058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28466E">
        <w:rPr>
          <w:lang w:val="uk-UA"/>
        </w:rPr>
        <w:t>Бондаренко К.І., секретаря Дергачівської міської ради</w:t>
      </w:r>
      <w:r>
        <w:rPr>
          <w:lang w:val="uk-UA"/>
        </w:rPr>
        <w:t>, яка</w:t>
      </w:r>
      <w:r>
        <w:rPr>
          <w:bCs/>
          <w:lang w:val="uk-UA"/>
        </w:rPr>
        <w:t xml:space="preserve"> прокоментувала  питання включені до проекту порядку денного</w:t>
      </w:r>
      <w:r>
        <w:rPr>
          <w:lang w:val="uk-UA"/>
        </w:rPr>
        <w:t xml:space="preserve">  чергової 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>ІІ скликання</w:t>
      </w:r>
      <w:r>
        <w:rPr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</w:t>
      </w:r>
    </w:p>
    <w:p w:rsidR="00A35E72" w:rsidRDefault="00A35E72" w:rsidP="00E703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Малявський Л.В. запропонував зосередити увагу на питаннях порядку денного, які належать до компетенції даної комісії № 20,</w:t>
      </w:r>
      <w:r w:rsidR="00196020">
        <w:rPr>
          <w:lang w:val="uk-UA"/>
        </w:rPr>
        <w:t xml:space="preserve"> </w:t>
      </w:r>
      <w:r>
        <w:rPr>
          <w:lang w:val="uk-UA"/>
        </w:rPr>
        <w:t>№ 25-27, №</w:t>
      </w:r>
      <w:r w:rsidR="00CF475E">
        <w:rPr>
          <w:lang w:val="uk-UA"/>
        </w:rPr>
        <w:t xml:space="preserve"> </w:t>
      </w:r>
      <w:r>
        <w:rPr>
          <w:lang w:val="uk-UA"/>
        </w:rPr>
        <w:t xml:space="preserve">43-45. Звернувся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  <w:bookmarkStart w:id="0" w:name="_GoBack"/>
      <w:bookmarkEnd w:id="0"/>
    </w:p>
    <w:p w:rsidR="00A35E72" w:rsidRPr="004C705E" w:rsidRDefault="00A35E72" w:rsidP="00E703D3">
      <w:pPr>
        <w:jc w:val="both"/>
      </w:pPr>
      <w:r>
        <w:rPr>
          <w:lang w:val="uk-UA"/>
        </w:rPr>
        <w:t>ПРОПОЗИЦІЙ НЕ НАДІЙШЛО. ОБГОВОРЕННЯ ПРОЕКТІВ РІШЕНЬ ПРОДОВЖЕНО</w:t>
      </w:r>
    </w:p>
    <w:p w:rsidR="00A35E72" w:rsidRDefault="00A35E72" w:rsidP="004B5138">
      <w:pPr>
        <w:pStyle w:val="a7"/>
        <w:spacing w:before="0" w:beforeAutospacing="0" w:after="0" w:afterAutospacing="0"/>
        <w:ind w:right="99"/>
        <w:jc w:val="both"/>
      </w:pPr>
      <w:r>
        <w:t>Бондаренко К.І. проінформувала питання:</w:t>
      </w:r>
    </w:p>
    <w:p w:rsidR="00196020" w:rsidRDefault="00A35E72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t xml:space="preserve">№ </w:t>
      </w:r>
      <w:r w:rsidR="00196020">
        <w:rPr>
          <w:lang w:val="uk-UA"/>
        </w:rPr>
        <w:t>20.</w:t>
      </w:r>
      <w:r w:rsidRPr="004C705E">
        <w:t xml:space="preserve"> </w:t>
      </w:r>
      <w:r>
        <w:t>Про</w:t>
      </w:r>
      <w:r w:rsidR="00196020">
        <w:rPr>
          <w:lang w:val="uk-UA"/>
        </w:rPr>
        <w:t xml:space="preserve"> перейменування вулиць, провулків та в</w:t>
      </w:r>
      <w:r w:rsidR="00196020" w:rsidRPr="00196020">
        <w:t>’</w:t>
      </w:r>
      <w:r w:rsidR="00196020">
        <w:rPr>
          <w:lang w:val="uk-UA"/>
        </w:rPr>
        <w:t>їздів міста Дергачі.</w:t>
      </w:r>
    </w:p>
    <w:p w:rsidR="00196020" w:rsidRDefault="00196020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25.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обслуговування промислового комплексу в м. Дергачі, пров. Залізничний, 8 Дергачівського району Харківської області у постійне користування ДП «УкрНТЦ «Енергосталь».</w:t>
      </w:r>
    </w:p>
    <w:p w:rsidR="00196020" w:rsidRDefault="00196020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26. Про погодження технічної документації із землеустрою щодо поділу земельної ділянки ТОВ «Туча», розташованої за адресою: м. Дергачі, проща Привокзальна, 1.</w:t>
      </w:r>
    </w:p>
    <w:p w:rsidR="00196020" w:rsidRDefault="00196020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27. Про надання згоди на відновлення меж земельної ділянки в м. Дергачі, вул. Залізнична,4 </w:t>
      </w:r>
      <w:r>
        <w:rPr>
          <w:lang w:val="uk-UA"/>
        </w:rPr>
        <w:lastRenderedPageBreak/>
        <w:t>землекористувачем ПАТ «АТП «АТП-16351».</w:t>
      </w:r>
    </w:p>
    <w:p w:rsidR="00A35E72" w:rsidRDefault="00196020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43. Про надання дозволу на виготовлення технічної документації із землеустрою щодо встановлення меж частини земельної ділянки, на яку поширюються права особистого сервітуту для обслуговування тимчасової споруди – торгівельного кіоску з продажу товарів повсякденного попиту на території Дергачівської міс</w:t>
      </w:r>
      <w:r w:rsidR="00CF475E">
        <w:rPr>
          <w:lang w:val="uk-UA"/>
        </w:rPr>
        <w:t>ь</w:t>
      </w:r>
      <w:r>
        <w:rPr>
          <w:lang w:val="uk-UA"/>
        </w:rPr>
        <w:t>к</w:t>
      </w:r>
      <w:r w:rsidR="00CF475E">
        <w:rPr>
          <w:lang w:val="uk-UA"/>
        </w:rPr>
        <w:t>о</w:t>
      </w:r>
      <w:r>
        <w:rPr>
          <w:lang w:val="uk-UA"/>
        </w:rPr>
        <w:t xml:space="preserve">ї ради в м. Дергачі, вул. Садова (в ряду існуючих ТС) Дергачівського району Харківської області ФО-П Маліковій О.П. </w:t>
      </w:r>
      <w:r w:rsidR="00A35E72" w:rsidRPr="00196020">
        <w:rPr>
          <w:lang w:val="uk-UA"/>
        </w:rPr>
        <w:t xml:space="preserve"> </w:t>
      </w:r>
    </w:p>
    <w:p w:rsidR="00CF475E" w:rsidRDefault="00CF475E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44. Про укладання договору особистого строкового сервітуту для обслуговування тимчасової споруди – торгівельного павільйону з продажу продуктів харчування та непродовольчих товарів у м. Дергачі, вул. Золочівський шлях Дергачівського району Харківської області ФО-П Дишленко Л.П.</w:t>
      </w:r>
    </w:p>
    <w:p w:rsidR="00CF475E" w:rsidRDefault="00CF475E" w:rsidP="00CF47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45.  </w:t>
      </w:r>
      <w:r>
        <w:rPr>
          <w:lang w:val="uk-UA"/>
        </w:rPr>
        <w:t xml:space="preserve">Про укладання договору особистого строкового сервітуту для обслуговування тимчасової споруди – торгівельного павільйону з продажу товарів </w:t>
      </w:r>
      <w:r>
        <w:rPr>
          <w:lang w:val="uk-UA"/>
        </w:rPr>
        <w:t>повсякденного попиту в м. Дергачі, вул. Залізнична</w:t>
      </w:r>
      <w:r>
        <w:rPr>
          <w:lang w:val="uk-UA"/>
        </w:rPr>
        <w:t xml:space="preserve"> Дергачівського району Харківської області ФО-П Д</w:t>
      </w:r>
      <w:r>
        <w:rPr>
          <w:lang w:val="uk-UA"/>
        </w:rPr>
        <w:t>ем</w:t>
      </w:r>
      <w:r w:rsidRPr="00CF475E">
        <w:rPr>
          <w:lang w:val="uk-UA"/>
        </w:rPr>
        <w:t>’</w:t>
      </w:r>
      <w:r>
        <w:rPr>
          <w:lang w:val="uk-UA"/>
        </w:rPr>
        <w:t>яненку</w:t>
      </w:r>
      <w:r>
        <w:rPr>
          <w:lang w:val="uk-UA"/>
        </w:rPr>
        <w:t xml:space="preserve"> </w:t>
      </w:r>
      <w:r>
        <w:rPr>
          <w:lang w:val="uk-UA"/>
        </w:rPr>
        <w:t>Є.І.</w:t>
      </w:r>
    </w:p>
    <w:p w:rsidR="00A35E72" w:rsidRPr="0086087B" w:rsidRDefault="00A35E72" w:rsidP="00CF475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val="uk-UA"/>
        </w:rPr>
        <w:t>Малявський Л.В., запропонував</w:t>
      </w:r>
      <w:r w:rsidRPr="00386BDB">
        <w:rPr>
          <w:lang w:val="uk-UA"/>
        </w:rPr>
        <w:t xml:space="preserve"> розглянуті проекти</w:t>
      </w:r>
      <w:r>
        <w:rPr>
          <w:lang w:val="uk-UA"/>
        </w:rPr>
        <w:t xml:space="preserve"> рішень № 20,</w:t>
      </w:r>
      <w:r w:rsidR="00CF475E">
        <w:rPr>
          <w:lang w:val="uk-UA"/>
        </w:rPr>
        <w:t xml:space="preserve"> </w:t>
      </w:r>
      <w:r>
        <w:rPr>
          <w:lang w:val="uk-UA"/>
        </w:rPr>
        <w:t>№ 25-27, №</w:t>
      </w:r>
      <w:r w:rsidR="00CF475E">
        <w:rPr>
          <w:lang w:val="uk-UA"/>
        </w:rPr>
        <w:t xml:space="preserve"> </w:t>
      </w:r>
      <w:r>
        <w:rPr>
          <w:lang w:val="uk-UA"/>
        </w:rPr>
        <w:t>43-45</w:t>
      </w:r>
      <w:r w:rsidR="00CF475E">
        <w:rPr>
          <w:lang w:val="uk-UA"/>
        </w:rPr>
        <w:t xml:space="preserve"> </w:t>
      </w:r>
      <w:r>
        <w:rPr>
          <w:lang w:val="uk-UA"/>
        </w:rPr>
        <w:t xml:space="preserve">порядку денного  </w:t>
      </w:r>
      <w:r w:rsidRPr="00F379B1">
        <w:rPr>
          <w:lang w:val="uk-UA"/>
        </w:rPr>
        <w:t xml:space="preserve">чергової </w:t>
      </w:r>
      <w:r w:rsidR="00CF475E">
        <w:rPr>
          <w:lang w:val="uk-UA"/>
        </w:rPr>
        <w:t xml:space="preserve">ІХ </w:t>
      </w:r>
      <w:r w:rsidRPr="00F379B1">
        <w:rPr>
          <w:lang w:val="uk-UA"/>
        </w:rPr>
        <w:t xml:space="preserve">за порядковим номером </w:t>
      </w:r>
      <w:r>
        <w:rPr>
          <w:lang w:val="uk-UA"/>
        </w:rPr>
        <w:t xml:space="preserve">черговості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</w:t>
      </w:r>
      <w:r>
        <w:rPr>
          <w:lang w:val="uk-UA"/>
        </w:rPr>
        <w:t xml:space="preserve"> разом із документами до них передати на розгляд  чергового пленарного засідання міської ради</w:t>
      </w:r>
      <w:r>
        <w:rPr>
          <w:bCs/>
          <w:lang w:val="uk-UA"/>
        </w:rPr>
        <w:t xml:space="preserve">. </w:t>
      </w:r>
    </w:p>
    <w:p w:rsidR="00A35E72" w:rsidRDefault="00A35E72" w:rsidP="00613D7D">
      <w:pPr>
        <w:rPr>
          <w:caps/>
          <w:lang w:val="uk-UA"/>
        </w:rPr>
      </w:pPr>
      <w:r>
        <w:rPr>
          <w:caps/>
          <w:lang w:val="uk-UA"/>
        </w:rPr>
        <w:t>Голосували:  за -  3                              проти – 0                       УТРИМАЛИСЬ – 0</w:t>
      </w:r>
      <w:r>
        <w:rPr>
          <w:lang w:val="uk-UA"/>
        </w:rPr>
        <w:t xml:space="preserve"> </w:t>
      </w:r>
    </w:p>
    <w:p w:rsidR="00A35E72" w:rsidRDefault="00A35E72" w:rsidP="00613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u w:val="single"/>
          <w:lang w:val="uk-UA"/>
        </w:rPr>
        <w:t>ВИРІШИЛИ</w:t>
      </w:r>
      <w:r>
        <w:rPr>
          <w:bCs/>
          <w:lang w:val="uk-UA"/>
        </w:rPr>
        <w:t>: П</w:t>
      </w:r>
      <w:r>
        <w:rPr>
          <w:lang w:val="uk-UA"/>
        </w:rPr>
        <w:t>роекти рішень № 20,</w:t>
      </w:r>
      <w:r w:rsidR="00CF475E">
        <w:rPr>
          <w:lang w:val="uk-UA"/>
        </w:rPr>
        <w:t xml:space="preserve"> </w:t>
      </w:r>
      <w:r>
        <w:rPr>
          <w:lang w:val="uk-UA"/>
        </w:rPr>
        <w:t>№ 25-27, №</w:t>
      </w:r>
      <w:r w:rsidR="00CF475E">
        <w:rPr>
          <w:lang w:val="uk-UA"/>
        </w:rPr>
        <w:t xml:space="preserve"> </w:t>
      </w:r>
      <w:r>
        <w:rPr>
          <w:lang w:val="uk-UA"/>
        </w:rPr>
        <w:t xml:space="preserve">43-45 порядку </w:t>
      </w:r>
      <w:r w:rsidRPr="00F379B1">
        <w:rPr>
          <w:lang w:val="uk-UA"/>
        </w:rPr>
        <w:t xml:space="preserve">чергової </w:t>
      </w:r>
      <w:r w:rsidR="00CF475E">
        <w:rPr>
          <w:lang w:val="uk-UA"/>
        </w:rPr>
        <w:t xml:space="preserve">ІХ </w:t>
      </w:r>
      <w:r w:rsidRPr="00F379B1">
        <w:rPr>
          <w:lang w:val="uk-UA"/>
        </w:rPr>
        <w:t xml:space="preserve">за порядковим номером </w:t>
      </w:r>
      <w:r>
        <w:rPr>
          <w:lang w:val="uk-UA"/>
        </w:rPr>
        <w:t xml:space="preserve">черговості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</w:t>
      </w:r>
      <w:r>
        <w:rPr>
          <w:lang w:val="uk-UA"/>
        </w:rPr>
        <w:t xml:space="preserve"> разом із документами до них передати на розгляд  чергового пленарного засідання міської ради</w:t>
      </w:r>
      <w:r>
        <w:rPr>
          <w:bCs/>
          <w:lang w:val="uk-UA"/>
        </w:rPr>
        <w:t>.</w:t>
      </w:r>
    </w:p>
    <w:p w:rsidR="00A35E72" w:rsidRDefault="00A35E72" w:rsidP="00D44A1C">
      <w:pPr>
        <w:rPr>
          <w:color w:val="000000"/>
          <w:lang w:val="uk-UA"/>
        </w:rPr>
      </w:pPr>
    </w:p>
    <w:p w:rsidR="00A35E72" w:rsidRPr="00D21D08" w:rsidRDefault="00A35E72" w:rsidP="00D44A1C">
      <w:pPr>
        <w:rPr>
          <w:caps/>
          <w:lang w:val="uk-UA"/>
        </w:rPr>
      </w:pPr>
      <w:r>
        <w:rPr>
          <w:lang w:val="uk-UA"/>
        </w:rPr>
        <w:t xml:space="preserve">Голова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Л.П. Малявський</w:t>
      </w:r>
      <w:r w:rsidRPr="00D21D08">
        <w:t xml:space="preserve"> </w:t>
      </w:r>
    </w:p>
    <w:p w:rsidR="00A35E72" w:rsidRDefault="00A35E72" w:rsidP="00D44A1C">
      <w:pPr>
        <w:rPr>
          <w:lang w:val="uk-UA"/>
        </w:rPr>
      </w:pPr>
    </w:p>
    <w:p w:rsidR="00A35E72" w:rsidRPr="00D21D08" w:rsidRDefault="00A35E72" w:rsidP="00D44A1C">
      <w:pPr>
        <w:rPr>
          <w:lang w:val="uk-UA"/>
        </w:rPr>
      </w:pPr>
      <w:r w:rsidRPr="00D21D08">
        <w:rPr>
          <w:lang w:val="uk-UA"/>
        </w:rPr>
        <w:t>Секретар</w:t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  <w:t xml:space="preserve">О.І.Шишов </w:t>
      </w:r>
    </w:p>
    <w:sectPr w:rsidR="00A35E72" w:rsidRPr="00D21D08" w:rsidSect="004B5138">
      <w:pgSz w:w="11906" w:h="16838"/>
      <w:pgMar w:top="709" w:right="707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2FE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0ED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F244A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2394"/>
    <w:rsid w:val="00003028"/>
    <w:rsid w:val="00003943"/>
    <w:rsid w:val="00003E80"/>
    <w:rsid w:val="00006211"/>
    <w:rsid w:val="0000634E"/>
    <w:rsid w:val="00007025"/>
    <w:rsid w:val="00010574"/>
    <w:rsid w:val="00010FEF"/>
    <w:rsid w:val="00012BE8"/>
    <w:rsid w:val="00013889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3D6"/>
    <w:rsid w:val="0003156C"/>
    <w:rsid w:val="00033C2A"/>
    <w:rsid w:val="00033E5C"/>
    <w:rsid w:val="0003745D"/>
    <w:rsid w:val="00041008"/>
    <w:rsid w:val="00041A5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0C6"/>
    <w:rsid w:val="00051F25"/>
    <w:rsid w:val="000520B9"/>
    <w:rsid w:val="00054F54"/>
    <w:rsid w:val="00055924"/>
    <w:rsid w:val="00055F17"/>
    <w:rsid w:val="000560F1"/>
    <w:rsid w:val="00061F5B"/>
    <w:rsid w:val="000620A7"/>
    <w:rsid w:val="000623B6"/>
    <w:rsid w:val="00063045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0B7"/>
    <w:rsid w:val="000853BD"/>
    <w:rsid w:val="00086DA6"/>
    <w:rsid w:val="00086E7D"/>
    <w:rsid w:val="000922FF"/>
    <w:rsid w:val="0009278E"/>
    <w:rsid w:val="0009306D"/>
    <w:rsid w:val="000937EF"/>
    <w:rsid w:val="000949CB"/>
    <w:rsid w:val="00094AC6"/>
    <w:rsid w:val="000950CA"/>
    <w:rsid w:val="00095E52"/>
    <w:rsid w:val="000968C3"/>
    <w:rsid w:val="00097879"/>
    <w:rsid w:val="000A068C"/>
    <w:rsid w:val="000A0DBA"/>
    <w:rsid w:val="000A389A"/>
    <w:rsid w:val="000A57D1"/>
    <w:rsid w:val="000A6281"/>
    <w:rsid w:val="000A7C60"/>
    <w:rsid w:val="000B2CA5"/>
    <w:rsid w:val="000B3B3C"/>
    <w:rsid w:val="000B3C53"/>
    <w:rsid w:val="000B44C6"/>
    <w:rsid w:val="000B5392"/>
    <w:rsid w:val="000B6977"/>
    <w:rsid w:val="000C1E86"/>
    <w:rsid w:val="000C2CA6"/>
    <w:rsid w:val="000C4450"/>
    <w:rsid w:val="000C4C39"/>
    <w:rsid w:val="000C5E16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550E"/>
    <w:rsid w:val="000F6245"/>
    <w:rsid w:val="000F6BC7"/>
    <w:rsid w:val="000F7D42"/>
    <w:rsid w:val="00103E63"/>
    <w:rsid w:val="00104C29"/>
    <w:rsid w:val="00106003"/>
    <w:rsid w:val="001073CD"/>
    <w:rsid w:val="001077D1"/>
    <w:rsid w:val="00111B8B"/>
    <w:rsid w:val="00111DD4"/>
    <w:rsid w:val="001133A9"/>
    <w:rsid w:val="00113C4C"/>
    <w:rsid w:val="00113CDE"/>
    <w:rsid w:val="00115160"/>
    <w:rsid w:val="00116376"/>
    <w:rsid w:val="00117287"/>
    <w:rsid w:val="00117454"/>
    <w:rsid w:val="00120B70"/>
    <w:rsid w:val="00124959"/>
    <w:rsid w:val="00126845"/>
    <w:rsid w:val="00130E01"/>
    <w:rsid w:val="00131EB0"/>
    <w:rsid w:val="001327F1"/>
    <w:rsid w:val="0013373D"/>
    <w:rsid w:val="00134755"/>
    <w:rsid w:val="00137031"/>
    <w:rsid w:val="00141E16"/>
    <w:rsid w:val="0014246F"/>
    <w:rsid w:val="00142ABF"/>
    <w:rsid w:val="00144F09"/>
    <w:rsid w:val="00146C34"/>
    <w:rsid w:val="0015058A"/>
    <w:rsid w:val="0015121E"/>
    <w:rsid w:val="00152C99"/>
    <w:rsid w:val="001537E8"/>
    <w:rsid w:val="00156FB6"/>
    <w:rsid w:val="001573E9"/>
    <w:rsid w:val="00157A3C"/>
    <w:rsid w:val="00161BB0"/>
    <w:rsid w:val="00162F86"/>
    <w:rsid w:val="00163A06"/>
    <w:rsid w:val="00163EF5"/>
    <w:rsid w:val="0016429E"/>
    <w:rsid w:val="0016502E"/>
    <w:rsid w:val="00171197"/>
    <w:rsid w:val="00174A1C"/>
    <w:rsid w:val="00174A65"/>
    <w:rsid w:val="00175080"/>
    <w:rsid w:val="00175BDE"/>
    <w:rsid w:val="001767B5"/>
    <w:rsid w:val="00176D09"/>
    <w:rsid w:val="00177E7B"/>
    <w:rsid w:val="00180B68"/>
    <w:rsid w:val="00181082"/>
    <w:rsid w:val="001821D0"/>
    <w:rsid w:val="0018366C"/>
    <w:rsid w:val="0018529C"/>
    <w:rsid w:val="00185608"/>
    <w:rsid w:val="00185907"/>
    <w:rsid w:val="00187699"/>
    <w:rsid w:val="00191632"/>
    <w:rsid w:val="00192421"/>
    <w:rsid w:val="0019376B"/>
    <w:rsid w:val="00194521"/>
    <w:rsid w:val="00196020"/>
    <w:rsid w:val="001A2EB9"/>
    <w:rsid w:val="001A7634"/>
    <w:rsid w:val="001A7BD9"/>
    <w:rsid w:val="001B03A5"/>
    <w:rsid w:val="001B3CEC"/>
    <w:rsid w:val="001B53A2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593"/>
    <w:rsid w:val="001D665A"/>
    <w:rsid w:val="001D7F7A"/>
    <w:rsid w:val="001E14D6"/>
    <w:rsid w:val="001E22AF"/>
    <w:rsid w:val="001E2E16"/>
    <w:rsid w:val="001E382C"/>
    <w:rsid w:val="001E4536"/>
    <w:rsid w:val="001E4E90"/>
    <w:rsid w:val="001E5066"/>
    <w:rsid w:val="001E602C"/>
    <w:rsid w:val="001E6A41"/>
    <w:rsid w:val="001F0A5E"/>
    <w:rsid w:val="001F0F90"/>
    <w:rsid w:val="001F1AA1"/>
    <w:rsid w:val="001F1F30"/>
    <w:rsid w:val="001F219B"/>
    <w:rsid w:val="001F397F"/>
    <w:rsid w:val="001F41CA"/>
    <w:rsid w:val="001F4AA0"/>
    <w:rsid w:val="001F4D02"/>
    <w:rsid w:val="001F5E69"/>
    <w:rsid w:val="001F648E"/>
    <w:rsid w:val="001F6873"/>
    <w:rsid w:val="00201A23"/>
    <w:rsid w:val="002037D1"/>
    <w:rsid w:val="00204EF0"/>
    <w:rsid w:val="0020523C"/>
    <w:rsid w:val="00205BBD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9F9"/>
    <w:rsid w:val="00215AEE"/>
    <w:rsid w:val="00217664"/>
    <w:rsid w:val="002176AA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1A50"/>
    <w:rsid w:val="0024226F"/>
    <w:rsid w:val="002434B8"/>
    <w:rsid w:val="0024362D"/>
    <w:rsid w:val="00243ED3"/>
    <w:rsid w:val="00244487"/>
    <w:rsid w:val="00244EBC"/>
    <w:rsid w:val="00247299"/>
    <w:rsid w:val="002478EB"/>
    <w:rsid w:val="0025154A"/>
    <w:rsid w:val="00253436"/>
    <w:rsid w:val="00255B38"/>
    <w:rsid w:val="002560A9"/>
    <w:rsid w:val="0025630E"/>
    <w:rsid w:val="00256407"/>
    <w:rsid w:val="002618F1"/>
    <w:rsid w:val="002642D1"/>
    <w:rsid w:val="0027354E"/>
    <w:rsid w:val="002761C0"/>
    <w:rsid w:val="00276204"/>
    <w:rsid w:val="002762F8"/>
    <w:rsid w:val="00282726"/>
    <w:rsid w:val="002839FD"/>
    <w:rsid w:val="0028466E"/>
    <w:rsid w:val="00290DD1"/>
    <w:rsid w:val="00290F0B"/>
    <w:rsid w:val="002919A6"/>
    <w:rsid w:val="00295632"/>
    <w:rsid w:val="00295F35"/>
    <w:rsid w:val="0029631E"/>
    <w:rsid w:val="00296424"/>
    <w:rsid w:val="00296558"/>
    <w:rsid w:val="002978F3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4EA4"/>
    <w:rsid w:val="002B751A"/>
    <w:rsid w:val="002B7A1B"/>
    <w:rsid w:val="002B7CEF"/>
    <w:rsid w:val="002C0882"/>
    <w:rsid w:val="002C153A"/>
    <w:rsid w:val="002C27F2"/>
    <w:rsid w:val="002C5851"/>
    <w:rsid w:val="002C605B"/>
    <w:rsid w:val="002C6AAB"/>
    <w:rsid w:val="002C71C1"/>
    <w:rsid w:val="002C7383"/>
    <w:rsid w:val="002D02D0"/>
    <w:rsid w:val="002D1222"/>
    <w:rsid w:val="002D3C52"/>
    <w:rsid w:val="002D4EA2"/>
    <w:rsid w:val="002E0551"/>
    <w:rsid w:val="002E09A0"/>
    <w:rsid w:val="002E1121"/>
    <w:rsid w:val="002E1932"/>
    <w:rsid w:val="002E1A33"/>
    <w:rsid w:val="002E5F94"/>
    <w:rsid w:val="002E7AB8"/>
    <w:rsid w:val="002F0ACA"/>
    <w:rsid w:val="002F39C4"/>
    <w:rsid w:val="002F42C4"/>
    <w:rsid w:val="002F6CD7"/>
    <w:rsid w:val="00303A4B"/>
    <w:rsid w:val="00304800"/>
    <w:rsid w:val="003051DC"/>
    <w:rsid w:val="00312AF7"/>
    <w:rsid w:val="00315414"/>
    <w:rsid w:val="00315E1A"/>
    <w:rsid w:val="00316FFC"/>
    <w:rsid w:val="00317628"/>
    <w:rsid w:val="00322ABE"/>
    <w:rsid w:val="00322D58"/>
    <w:rsid w:val="00322E21"/>
    <w:rsid w:val="0032589E"/>
    <w:rsid w:val="0032677F"/>
    <w:rsid w:val="00333555"/>
    <w:rsid w:val="00333566"/>
    <w:rsid w:val="00333662"/>
    <w:rsid w:val="00334BD7"/>
    <w:rsid w:val="00335FE9"/>
    <w:rsid w:val="0033645A"/>
    <w:rsid w:val="00337C33"/>
    <w:rsid w:val="00337D90"/>
    <w:rsid w:val="00344A5E"/>
    <w:rsid w:val="00345DEF"/>
    <w:rsid w:val="003471BA"/>
    <w:rsid w:val="0034776B"/>
    <w:rsid w:val="003519E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5E8E"/>
    <w:rsid w:val="00366544"/>
    <w:rsid w:val="003671C5"/>
    <w:rsid w:val="00367352"/>
    <w:rsid w:val="003679F0"/>
    <w:rsid w:val="00371DB5"/>
    <w:rsid w:val="00373208"/>
    <w:rsid w:val="0037336E"/>
    <w:rsid w:val="0037341F"/>
    <w:rsid w:val="0037354B"/>
    <w:rsid w:val="003827F0"/>
    <w:rsid w:val="0038326B"/>
    <w:rsid w:val="00383E98"/>
    <w:rsid w:val="00385688"/>
    <w:rsid w:val="0038679F"/>
    <w:rsid w:val="00386BDB"/>
    <w:rsid w:val="003873DC"/>
    <w:rsid w:val="0039136B"/>
    <w:rsid w:val="00394EE9"/>
    <w:rsid w:val="00395FB2"/>
    <w:rsid w:val="003966B7"/>
    <w:rsid w:val="003A1042"/>
    <w:rsid w:val="003A1ED9"/>
    <w:rsid w:val="003A24DB"/>
    <w:rsid w:val="003A315B"/>
    <w:rsid w:val="003A3FE9"/>
    <w:rsid w:val="003A5D59"/>
    <w:rsid w:val="003A62B4"/>
    <w:rsid w:val="003A7BE7"/>
    <w:rsid w:val="003B01D5"/>
    <w:rsid w:val="003B2189"/>
    <w:rsid w:val="003B5BE4"/>
    <w:rsid w:val="003B733E"/>
    <w:rsid w:val="003C0655"/>
    <w:rsid w:val="003C3B44"/>
    <w:rsid w:val="003C5AA5"/>
    <w:rsid w:val="003C7E0B"/>
    <w:rsid w:val="003D0323"/>
    <w:rsid w:val="003D1A9A"/>
    <w:rsid w:val="003D34CF"/>
    <w:rsid w:val="003D41F7"/>
    <w:rsid w:val="003D4381"/>
    <w:rsid w:val="003D4EFF"/>
    <w:rsid w:val="003D57C2"/>
    <w:rsid w:val="003D7488"/>
    <w:rsid w:val="003D7FA4"/>
    <w:rsid w:val="003E0E8C"/>
    <w:rsid w:val="003E1BD7"/>
    <w:rsid w:val="003E27EE"/>
    <w:rsid w:val="003E3025"/>
    <w:rsid w:val="003E36FA"/>
    <w:rsid w:val="003E7040"/>
    <w:rsid w:val="003E7664"/>
    <w:rsid w:val="003F2418"/>
    <w:rsid w:val="003F35A5"/>
    <w:rsid w:val="003F35E8"/>
    <w:rsid w:val="003F5793"/>
    <w:rsid w:val="003F5E20"/>
    <w:rsid w:val="003F6608"/>
    <w:rsid w:val="004001C9"/>
    <w:rsid w:val="00400928"/>
    <w:rsid w:val="004059FE"/>
    <w:rsid w:val="00406405"/>
    <w:rsid w:val="004070FE"/>
    <w:rsid w:val="00410B81"/>
    <w:rsid w:val="0041309D"/>
    <w:rsid w:val="00416F65"/>
    <w:rsid w:val="00417690"/>
    <w:rsid w:val="004178A8"/>
    <w:rsid w:val="00421878"/>
    <w:rsid w:val="004222E4"/>
    <w:rsid w:val="00422725"/>
    <w:rsid w:val="0042384D"/>
    <w:rsid w:val="00425258"/>
    <w:rsid w:val="00425DB7"/>
    <w:rsid w:val="0042649A"/>
    <w:rsid w:val="0042729D"/>
    <w:rsid w:val="0043011F"/>
    <w:rsid w:val="004336B8"/>
    <w:rsid w:val="00435AA1"/>
    <w:rsid w:val="0043627F"/>
    <w:rsid w:val="00437F4E"/>
    <w:rsid w:val="0044523A"/>
    <w:rsid w:val="00445298"/>
    <w:rsid w:val="00445BD0"/>
    <w:rsid w:val="00447374"/>
    <w:rsid w:val="00451191"/>
    <w:rsid w:val="004560E4"/>
    <w:rsid w:val="004563E5"/>
    <w:rsid w:val="00456C79"/>
    <w:rsid w:val="00462421"/>
    <w:rsid w:val="0046483D"/>
    <w:rsid w:val="004661B6"/>
    <w:rsid w:val="00467018"/>
    <w:rsid w:val="00471204"/>
    <w:rsid w:val="00473056"/>
    <w:rsid w:val="00473E13"/>
    <w:rsid w:val="00475526"/>
    <w:rsid w:val="004755A1"/>
    <w:rsid w:val="004804A8"/>
    <w:rsid w:val="00481C40"/>
    <w:rsid w:val="00482460"/>
    <w:rsid w:val="00483EA1"/>
    <w:rsid w:val="004858CE"/>
    <w:rsid w:val="00487F21"/>
    <w:rsid w:val="0049168C"/>
    <w:rsid w:val="00491880"/>
    <w:rsid w:val="00493529"/>
    <w:rsid w:val="004954EF"/>
    <w:rsid w:val="004966AD"/>
    <w:rsid w:val="004A1FDD"/>
    <w:rsid w:val="004A6654"/>
    <w:rsid w:val="004B0D90"/>
    <w:rsid w:val="004B164C"/>
    <w:rsid w:val="004B357E"/>
    <w:rsid w:val="004B5138"/>
    <w:rsid w:val="004B6C85"/>
    <w:rsid w:val="004B75E5"/>
    <w:rsid w:val="004C2F80"/>
    <w:rsid w:val="004C37B5"/>
    <w:rsid w:val="004C3CDA"/>
    <w:rsid w:val="004C51D5"/>
    <w:rsid w:val="004C532A"/>
    <w:rsid w:val="004C5F26"/>
    <w:rsid w:val="004C705E"/>
    <w:rsid w:val="004C7A90"/>
    <w:rsid w:val="004D0675"/>
    <w:rsid w:val="004D0DFA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EFE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2E7E"/>
    <w:rsid w:val="00513B89"/>
    <w:rsid w:val="00514320"/>
    <w:rsid w:val="005153FF"/>
    <w:rsid w:val="00515EAC"/>
    <w:rsid w:val="00516FB8"/>
    <w:rsid w:val="00517BAC"/>
    <w:rsid w:val="00520604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2ED5"/>
    <w:rsid w:val="00535044"/>
    <w:rsid w:val="00537B2D"/>
    <w:rsid w:val="00541EAA"/>
    <w:rsid w:val="005430BB"/>
    <w:rsid w:val="005435B5"/>
    <w:rsid w:val="00543B1F"/>
    <w:rsid w:val="005465BA"/>
    <w:rsid w:val="0055175A"/>
    <w:rsid w:val="00551F64"/>
    <w:rsid w:val="00553507"/>
    <w:rsid w:val="00553A5F"/>
    <w:rsid w:val="0055402E"/>
    <w:rsid w:val="0055580A"/>
    <w:rsid w:val="005564A4"/>
    <w:rsid w:val="00556A68"/>
    <w:rsid w:val="00557513"/>
    <w:rsid w:val="00557E3B"/>
    <w:rsid w:val="00560E30"/>
    <w:rsid w:val="00561757"/>
    <w:rsid w:val="00562069"/>
    <w:rsid w:val="005620C3"/>
    <w:rsid w:val="00562658"/>
    <w:rsid w:val="00564DFD"/>
    <w:rsid w:val="0056641F"/>
    <w:rsid w:val="005668B3"/>
    <w:rsid w:val="00570425"/>
    <w:rsid w:val="00570B4A"/>
    <w:rsid w:val="00570EAA"/>
    <w:rsid w:val="0057127D"/>
    <w:rsid w:val="00571E3D"/>
    <w:rsid w:val="00574E5F"/>
    <w:rsid w:val="00576978"/>
    <w:rsid w:val="00577307"/>
    <w:rsid w:val="005776F0"/>
    <w:rsid w:val="005823AC"/>
    <w:rsid w:val="00584E2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E02"/>
    <w:rsid w:val="005B4F1D"/>
    <w:rsid w:val="005B72C1"/>
    <w:rsid w:val="005C190E"/>
    <w:rsid w:val="005C3E2D"/>
    <w:rsid w:val="005C5726"/>
    <w:rsid w:val="005C59D9"/>
    <w:rsid w:val="005C5EE7"/>
    <w:rsid w:val="005C695D"/>
    <w:rsid w:val="005C6D51"/>
    <w:rsid w:val="005D02AA"/>
    <w:rsid w:val="005D374C"/>
    <w:rsid w:val="005D41B0"/>
    <w:rsid w:val="005D56E1"/>
    <w:rsid w:val="005E21B9"/>
    <w:rsid w:val="005E2B6C"/>
    <w:rsid w:val="005E3464"/>
    <w:rsid w:val="005E3C82"/>
    <w:rsid w:val="005E4828"/>
    <w:rsid w:val="005E4DC0"/>
    <w:rsid w:val="005E51CE"/>
    <w:rsid w:val="005E756C"/>
    <w:rsid w:val="005E7E63"/>
    <w:rsid w:val="005F0CDD"/>
    <w:rsid w:val="005F0E02"/>
    <w:rsid w:val="005F7D94"/>
    <w:rsid w:val="00602D41"/>
    <w:rsid w:val="00603697"/>
    <w:rsid w:val="00603698"/>
    <w:rsid w:val="00603DEB"/>
    <w:rsid w:val="00607A13"/>
    <w:rsid w:val="00607A81"/>
    <w:rsid w:val="006117DA"/>
    <w:rsid w:val="00613D7D"/>
    <w:rsid w:val="00614A40"/>
    <w:rsid w:val="00614D10"/>
    <w:rsid w:val="00615B2E"/>
    <w:rsid w:val="00616D12"/>
    <w:rsid w:val="006170DE"/>
    <w:rsid w:val="00620446"/>
    <w:rsid w:val="006227D5"/>
    <w:rsid w:val="00622C21"/>
    <w:rsid w:val="00623EC4"/>
    <w:rsid w:val="00625089"/>
    <w:rsid w:val="00630011"/>
    <w:rsid w:val="00631AA1"/>
    <w:rsid w:val="0063294B"/>
    <w:rsid w:val="00633670"/>
    <w:rsid w:val="00633FB7"/>
    <w:rsid w:val="00634A06"/>
    <w:rsid w:val="00635223"/>
    <w:rsid w:val="00637C27"/>
    <w:rsid w:val="00637F58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56DDF"/>
    <w:rsid w:val="00665801"/>
    <w:rsid w:val="006673CB"/>
    <w:rsid w:val="00671427"/>
    <w:rsid w:val="0067315B"/>
    <w:rsid w:val="0067484A"/>
    <w:rsid w:val="00675E79"/>
    <w:rsid w:val="00676065"/>
    <w:rsid w:val="006761EB"/>
    <w:rsid w:val="006806E8"/>
    <w:rsid w:val="0068077A"/>
    <w:rsid w:val="00681366"/>
    <w:rsid w:val="00684242"/>
    <w:rsid w:val="00685E74"/>
    <w:rsid w:val="006867F9"/>
    <w:rsid w:val="00690D3A"/>
    <w:rsid w:val="00695BFF"/>
    <w:rsid w:val="006A007C"/>
    <w:rsid w:val="006A205E"/>
    <w:rsid w:val="006A2067"/>
    <w:rsid w:val="006A2BDC"/>
    <w:rsid w:val="006A4E85"/>
    <w:rsid w:val="006A5671"/>
    <w:rsid w:val="006A5920"/>
    <w:rsid w:val="006A71DC"/>
    <w:rsid w:val="006A75D1"/>
    <w:rsid w:val="006A7EE6"/>
    <w:rsid w:val="006B24F9"/>
    <w:rsid w:val="006B258F"/>
    <w:rsid w:val="006B2E5F"/>
    <w:rsid w:val="006B372D"/>
    <w:rsid w:val="006B398F"/>
    <w:rsid w:val="006B3DA6"/>
    <w:rsid w:val="006B635F"/>
    <w:rsid w:val="006C0625"/>
    <w:rsid w:val="006C077F"/>
    <w:rsid w:val="006C49FD"/>
    <w:rsid w:val="006C7826"/>
    <w:rsid w:val="006D0407"/>
    <w:rsid w:val="006D0734"/>
    <w:rsid w:val="006D1BF1"/>
    <w:rsid w:val="006D458F"/>
    <w:rsid w:val="006D4736"/>
    <w:rsid w:val="006D5B8B"/>
    <w:rsid w:val="006E03CB"/>
    <w:rsid w:val="006E08BC"/>
    <w:rsid w:val="006E11D1"/>
    <w:rsid w:val="006E299A"/>
    <w:rsid w:val="006E29E6"/>
    <w:rsid w:val="006E34CD"/>
    <w:rsid w:val="006E3E88"/>
    <w:rsid w:val="006E5490"/>
    <w:rsid w:val="006E68B0"/>
    <w:rsid w:val="006F096D"/>
    <w:rsid w:val="006F0B35"/>
    <w:rsid w:val="006F23D7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365E"/>
    <w:rsid w:val="00714E80"/>
    <w:rsid w:val="00715687"/>
    <w:rsid w:val="00720614"/>
    <w:rsid w:val="007206AA"/>
    <w:rsid w:val="00720D78"/>
    <w:rsid w:val="00721A4C"/>
    <w:rsid w:val="007220B1"/>
    <w:rsid w:val="00724142"/>
    <w:rsid w:val="00724CC1"/>
    <w:rsid w:val="007273E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0E"/>
    <w:rsid w:val="00755FD3"/>
    <w:rsid w:val="007561EA"/>
    <w:rsid w:val="00757624"/>
    <w:rsid w:val="00762062"/>
    <w:rsid w:val="00762268"/>
    <w:rsid w:val="00763802"/>
    <w:rsid w:val="007638BE"/>
    <w:rsid w:val="00763BF9"/>
    <w:rsid w:val="0076468F"/>
    <w:rsid w:val="0076535D"/>
    <w:rsid w:val="0076630A"/>
    <w:rsid w:val="007712DB"/>
    <w:rsid w:val="00771B42"/>
    <w:rsid w:val="00771F0C"/>
    <w:rsid w:val="0077382B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85C00"/>
    <w:rsid w:val="00790BDF"/>
    <w:rsid w:val="00790E35"/>
    <w:rsid w:val="007930C5"/>
    <w:rsid w:val="00793114"/>
    <w:rsid w:val="007934A4"/>
    <w:rsid w:val="0079387E"/>
    <w:rsid w:val="00795C5F"/>
    <w:rsid w:val="007978D5"/>
    <w:rsid w:val="007A0803"/>
    <w:rsid w:val="007A1EAC"/>
    <w:rsid w:val="007A2EA6"/>
    <w:rsid w:val="007A3258"/>
    <w:rsid w:val="007A3D5F"/>
    <w:rsid w:val="007A648F"/>
    <w:rsid w:val="007B0B7C"/>
    <w:rsid w:val="007B167C"/>
    <w:rsid w:val="007B186F"/>
    <w:rsid w:val="007B1AD5"/>
    <w:rsid w:val="007B222A"/>
    <w:rsid w:val="007B2BAC"/>
    <w:rsid w:val="007B3B69"/>
    <w:rsid w:val="007B4245"/>
    <w:rsid w:val="007B483D"/>
    <w:rsid w:val="007B5244"/>
    <w:rsid w:val="007B599E"/>
    <w:rsid w:val="007B72D5"/>
    <w:rsid w:val="007B74BC"/>
    <w:rsid w:val="007C0C4A"/>
    <w:rsid w:val="007C4B4C"/>
    <w:rsid w:val="007C6787"/>
    <w:rsid w:val="007C73EB"/>
    <w:rsid w:val="007C75D7"/>
    <w:rsid w:val="007D0346"/>
    <w:rsid w:val="007D10FC"/>
    <w:rsid w:val="007D2488"/>
    <w:rsid w:val="007D4253"/>
    <w:rsid w:val="007D48DD"/>
    <w:rsid w:val="007D5BB8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AD"/>
    <w:rsid w:val="00820CF9"/>
    <w:rsid w:val="008225D4"/>
    <w:rsid w:val="00822DA9"/>
    <w:rsid w:val="0082508B"/>
    <w:rsid w:val="008258B6"/>
    <w:rsid w:val="008302E3"/>
    <w:rsid w:val="00830D28"/>
    <w:rsid w:val="00830E33"/>
    <w:rsid w:val="00835703"/>
    <w:rsid w:val="00836144"/>
    <w:rsid w:val="008369BD"/>
    <w:rsid w:val="0083726A"/>
    <w:rsid w:val="0084425F"/>
    <w:rsid w:val="008443B7"/>
    <w:rsid w:val="008466A8"/>
    <w:rsid w:val="00846D33"/>
    <w:rsid w:val="0084793D"/>
    <w:rsid w:val="00851739"/>
    <w:rsid w:val="00851865"/>
    <w:rsid w:val="0085192C"/>
    <w:rsid w:val="00851AE9"/>
    <w:rsid w:val="00852058"/>
    <w:rsid w:val="00852A10"/>
    <w:rsid w:val="00853A62"/>
    <w:rsid w:val="008545FB"/>
    <w:rsid w:val="00860360"/>
    <w:rsid w:val="0086068D"/>
    <w:rsid w:val="0086087B"/>
    <w:rsid w:val="00860B1D"/>
    <w:rsid w:val="00862CE0"/>
    <w:rsid w:val="008702F3"/>
    <w:rsid w:val="00870C37"/>
    <w:rsid w:val="00871E9F"/>
    <w:rsid w:val="00873ABC"/>
    <w:rsid w:val="00875C3F"/>
    <w:rsid w:val="008814C6"/>
    <w:rsid w:val="00882CEC"/>
    <w:rsid w:val="00882E79"/>
    <w:rsid w:val="0088306A"/>
    <w:rsid w:val="00884C2A"/>
    <w:rsid w:val="008855B3"/>
    <w:rsid w:val="00885B8F"/>
    <w:rsid w:val="0088644D"/>
    <w:rsid w:val="00887F3A"/>
    <w:rsid w:val="00890AB7"/>
    <w:rsid w:val="0089302A"/>
    <w:rsid w:val="00894C82"/>
    <w:rsid w:val="008958F3"/>
    <w:rsid w:val="00895ED5"/>
    <w:rsid w:val="008A2215"/>
    <w:rsid w:val="008A40AE"/>
    <w:rsid w:val="008A6994"/>
    <w:rsid w:val="008A6B95"/>
    <w:rsid w:val="008A70E0"/>
    <w:rsid w:val="008A7F6D"/>
    <w:rsid w:val="008B0A7E"/>
    <w:rsid w:val="008B0DD4"/>
    <w:rsid w:val="008B1BEF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869"/>
    <w:rsid w:val="008E7EC1"/>
    <w:rsid w:val="008F02D4"/>
    <w:rsid w:val="008F122F"/>
    <w:rsid w:val="008F1DB0"/>
    <w:rsid w:val="008F22C5"/>
    <w:rsid w:val="008F35FE"/>
    <w:rsid w:val="008F4DA4"/>
    <w:rsid w:val="008F737F"/>
    <w:rsid w:val="009005E1"/>
    <w:rsid w:val="00900AA1"/>
    <w:rsid w:val="00901B88"/>
    <w:rsid w:val="009021BC"/>
    <w:rsid w:val="00902FDA"/>
    <w:rsid w:val="009040DE"/>
    <w:rsid w:val="00905CA0"/>
    <w:rsid w:val="00905E1C"/>
    <w:rsid w:val="00906DF6"/>
    <w:rsid w:val="00907E82"/>
    <w:rsid w:val="0091189B"/>
    <w:rsid w:val="00914137"/>
    <w:rsid w:val="00917EE7"/>
    <w:rsid w:val="009204BE"/>
    <w:rsid w:val="00921845"/>
    <w:rsid w:val="00922271"/>
    <w:rsid w:val="00922881"/>
    <w:rsid w:val="00924411"/>
    <w:rsid w:val="009260B7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4849"/>
    <w:rsid w:val="00955983"/>
    <w:rsid w:val="00957252"/>
    <w:rsid w:val="0096148F"/>
    <w:rsid w:val="00961844"/>
    <w:rsid w:val="00961A23"/>
    <w:rsid w:val="00962343"/>
    <w:rsid w:val="00963C58"/>
    <w:rsid w:val="00966351"/>
    <w:rsid w:val="0096655F"/>
    <w:rsid w:val="009667AD"/>
    <w:rsid w:val="009702F4"/>
    <w:rsid w:val="00972F6A"/>
    <w:rsid w:val="00974079"/>
    <w:rsid w:val="00974B61"/>
    <w:rsid w:val="009750E2"/>
    <w:rsid w:val="009753C0"/>
    <w:rsid w:val="009755D3"/>
    <w:rsid w:val="00975891"/>
    <w:rsid w:val="00975E08"/>
    <w:rsid w:val="0098316E"/>
    <w:rsid w:val="0098317C"/>
    <w:rsid w:val="00986EFA"/>
    <w:rsid w:val="009879CF"/>
    <w:rsid w:val="0099057B"/>
    <w:rsid w:val="00990826"/>
    <w:rsid w:val="00990ABE"/>
    <w:rsid w:val="00990C65"/>
    <w:rsid w:val="009929DE"/>
    <w:rsid w:val="009A0C82"/>
    <w:rsid w:val="009A1349"/>
    <w:rsid w:val="009A4D29"/>
    <w:rsid w:val="009B1CB3"/>
    <w:rsid w:val="009B2F0C"/>
    <w:rsid w:val="009B33F8"/>
    <w:rsid w:val="009B45B8"/>
    <w:rsid w:val="009B700D"/>
    <w:rsid w:val="009C1AD0"/>
    <w:rsid w:val="009C1E52"/>
    <w:rsid w:val="009C1EBE"/>
    <w:rsid w:val="009C1EF3"/>
    <w:rsid w:val="009C21AB"/>
    <w:rsid w:val="009C3304"/>
    <w:rsid w:val="009C438B"/>
    <w:rsid w:val="009C69AE"/>
    <w:rsid w:val="009C6A65"/>
    <w:rsid w:val="009C6FFA"/>
    <w:rsid w:val="009C7D72"/>
    <w:rsid w:val="009C7F19"/>
    <w:rsid w:val="009D506B"/>
    <w:rsid w:val="009D6467"/>
    <w:rsid w:val="009E2ED1"/>
    <w:rsid w:val="009F598A"/>
    <w:rsid w:val="009F6804"/>
    <w:rsid w:val="009F7760"/>
    <w:rsid w:val="00A0382C"/>
    <w:rsid w:val="00A04FA1"/>
    <w:rsid w:val="00A1023C"/>
    <w:rsid w:val="00A10EAE"/>
    <w:rsid w:val="00A1112F"/>
    <w:rsid w:val="00A12044"/>
    <w:rsid w:val="00A15337"/>
    <w:rsid w:val="00A16171"/>
    <w:rsid w:val="00A16ABB"/>
    <w:rsid w:val="00A17089"/>
    <w:rsid w:val="00A2197D"/>
    <w:rsid w:val="00A23FD0"/>
    <w:rsid w:val="00A24CC8"/>
    <w:rsid w:val="00A252B4"/>
    <w:rsid w:val="00A25753"/>
    <w:rsid w:val="00A30056"/>
    <w:rsid w:val="00A31F26"/>
    <w:rsid w:val="00A33343"/>
    <w:rsid w:val="00A34AC6"/>
    <w:rsid w:val="00A35D12"/>
    <w:rsid w:val="00A35E72"/>
    <w:rsid w:val="00A36F0E"/>
    <w:rsid w:val="00A44561"/>
    <w:rsid w:val="00A45D76"/>
    <w:rsid w:val="00A51F68"/>
    <w:rsid w:val="00A5221E"/>
    <w:rsid w:val="00A52BAA"/>
    <w:rsid w:val="00A55F0C"/>
    <w:rsid w:val="00A56693"/>
    <w:rsid w:val="00A6213E"/>
    <w:rsid w:val="00A6372E"/>
    <w:rsid w:val="00A65076"/>
    <w:rsid w:val="00A70D0D"/>
    <w:rsid w:val="00A72247"/>
    <w:rsid w:val="00A728C7"/>
    <w:rsid w:val="00A72C54"/>
    <w:rsid w:val="00A72FDA"/>
    <w:rsid w:val="00A738F1"/>
    <w:rsid w:val="00A7392B"/>
    <w:rsid w:val="00A7468A"/>
    <w:rsid w:val="00A74C5D"/>
    <w:rsid w:val="00A758BB"/>
    <w:rsid w:val="00A77100"/>
    <w:rsid w:val="00A77902"/>
    <w:rsid w:val="00A809FA"/>
    <w:rsid w:val="00A82140"/>
    <w:rsid w:val="00A8310A"/>
    <w:rsid w:val="00A83BE9"/>
    <w:rsid w:val="00A85058"/>
    <w:rsid w:val="00A85C82"/>
    <w:rsid w:val="00A915E3"/>
    <w:rsid w:val="00A91C5B"/>
    <w:rsid w:val="00A91DC1"/>
    <w:rsid w:val="00A9366A"/>
    <w:rsid w:val="00A93C4E"/>
    <w:rsid w:val="00A954E3"/>
    <w:rsid w:val="00A95645"/>
    <w:rsid w:val="00A97812"/>
    <w:rsid w:val="00AA00B1"/>
    <w:rsid w:val="00AA1D65"/>
    <w:rsid w:val="00AA4B7D"/>
    <w:rsid w:val="00AA556B"/>
    <w:rsid w:val="00AA65B7"/>
    <w:rsid w:val="00AA6D4D"/>
    <w:rsid w:val="00AA754A"/>
    <w:rsid w:val="00AB05E7"/>
    <w:rsid w:val="00AB0D3D"/>
    <w:rsid w:val="00AB142B"/>
    <w:rsid w:val="00AB25A4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0B98"/>
    <w:rsid w:val="00AD1019"/>
    <w:rsid w:val="00AD144D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5715"/>
    <w:rsid w:val="00AF6266"/>
    <w:rsid w:val="00B018E9"/>
    <w:rsid w:val="00B02F38"/>
    <w:rsid w:val="00B04033"/>
    <w:rsid w:val="00B04B1B"/>
    <w:rsid w:val="00B04CE5"/>
    <w:rsid w:val="00B072C4"/>
    <w:rsid w:val="00B07ABE"/>
    <w:rsid w:val="00B105EB"/>
    <w:rsid w:val="00B106E2"/>
    <w:rsid w:val="00B12ABE"/>
    <w:rsid w:val="00B13C6E"/>
    <w:rsid w:val="00B14546"/>
    <w:rsid w:val="00B160D3"/>
    <w:rsid w:val="00B209AE"/>
    <w:rsid w:val="00B24832"/>
    <w:rsid w:val="00B24BE6"/>
    <w:rsid w:val="00B24CB9"/>
    <w:rsid w:val="00B25106"/>
    <w:rsid w:val="00B25D98"/>
    <w:rsid w:val="00B27544"/>
    <w:rsid w:val="00B30618"/>
    <w:rsid w:val="00B3102E"/>
    <w:rsid w:val="00B3199F"/>
    <w:rsid w:val="00B31D11"/>
    <w:rsid w:val="00B31F39"/>
    <w:rsid w:val="00B3402B"/>
    <w:rsid w:val="00B34D74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682"/>
    <w:rsid w:val="00B51DA4"/>
    <w:rsid w:val="00B55F67"/>
    <w:rsid w:val="00B634F8"/>
    <w:rsid w:val="00B636BB"/>
    <w:rsid w:val="00B67351"/>
    <w:rsid w:val="00B67DFA"/>
    <w:rsid w:val="00B70E7D"/>
    <w:rsid w:val="00B70EC4"/>
    <w:rsid w:val="00B711D5"/>
    <w:rsid w:val="00B743D1"/>
    <w:rsid w:val="00B76B25"/>
    <w:rsid w:val="00B77297"/>
    <w:rsid w:val="00B83138"/>
    <w:rsid w:val="00B83EEB"/>
    <w:rsid w:val="00B83FBB"/>
    <w:rsid w:val="00B855F1"/>
    <w:rsid w:val="00B85F38"/>
    <w:rsid w:val="00B9245D"/>
    <w:rsid w:val="00B94236"/>
    <w:rsid w:val="00B96DA5"/>
    <w:rsid w:val="00BA0E58"/>
    <w:rsid w:val="00BA214C"/>
    <w:rsid w:val="00BA5257"/>
    <w:rsid w:val="00BA6570"/>
    <w:rsid w:val="00BA72C7"/>
    <w:rsid w:val="00BB07E3"/>
    <w:rsid w:val="00BB101A"/>
    <w:rsid w:val="00BB238E"/>
    <w:rsid w:val="00BB3A5E"/>
    <w:rsid w:val="00BB3FB0"/>
    <w:rsid w:val="00BB49ED"/>
    <w:rsid w:val="00BB5F29"/>
    <w:rsid w:val="00BB7901"/>
    <w:rsid w:val="00BC0763"/>
    <w:rsid w:val="00BC0E6D"/>
    <w:rsid w:val="00BC2240"/>
    <w:rsid w:val="00BC3382"/>
    <w:rsid w:val="00BC4075"/>
    <w:rsid w:val="00BC526F"/>
    <w:rsid w:val="00BC5C82"/>
    <w:rsid w:val="00BC5D6C"/>
    <w:rsid w:val="00BC6349"/>
    <w:rsid w:val="00BC7BAC"/>
    <w:rsid w:val="00BD19E2"/>
    <w:rsid w:val="00BD20AF"/>
    <w:rsid w:val="00BD247D"/>
    <w:rsid w:val="00BD2DE6"/>
    <w:rsid w:val="00BD4996"/>
    <w:rsid w:val="00BD5C03"/>
    <w:rsid w:val="00BD5CEE"/>
    <w:rsid w:val="00BD5D70"/>
    <w:rsid w:val="00BD63BC"/>
    <w:rsid w:val="00BD6849"/>
    <w:rsid w:val="00BD6936"/>
    <w:rsid w:val="00BD738E"/>
    <w:rsid w:val="00BD757D"/>
    <w:rsid w:val="00BD7D6D"/>
    <w:rsid w:val="00BE0F2A"/>
    <w:rsid w:val="00BE19B3"/>
    <w:rsid w:val="00BE23FC"/>
    <w:rsid w:val="00BE2933"/>
    <w:rsid w:val="00BE29D3"/>
    <w:rsid w:val="00BE326B"/>
    <w:rsid w:val="00BE4F5B"/>
    <w:rsid w:val="00BE5A09"/>
    <w:rsid w:val="00BE6A30"/>
    <w:rsid w:val="00BE7197"/>
    <w:rsid w:val="00BF05BC"/>
    <w:rsid w:val="00BF0D9B"/>
    <w:rsid w:val="00BF11DA"/>
    <w:rsid w:val="00BF1CEB"/>
    <w:rsid w:val="00BF45D8"/>
    <w:rsid w:val="00BF625D"/>
    <w:rsid w:val="00BF62A9"/>
    <w:rsid w:val="00BF6C87"/>
    <w:rsid w:val="00BF6D8F"/>
    <w:rsid w:val="00BF7365"/>
    <w:rsid w:val="00C00581"/>
    <w:rsid w:val="00C005BD"/>
    <w:rsid w:val="00C00E7C"/>
    <w:rsid w:val="00C01BF3"/>
    <w:rsid w:val="00C0260D"/>
    <w:rsid w:val="00C02830"/>
    <w:rsid w:val="00C02F45"/>
    <w:rsid w:val="00C04232"/>
    <w:rsid w:val="00C04F56"/>
    <w:rsid w:val="00C05FE6"/>
    <w:rsid w:val="00C070B3"/>
    <w:rsid w:val="00C10425"/>
    <w:rsid w:val="00C108F6"/>
    <w:rsid w:val="00C10B09"/>
    <w:rsid w:val="00C11C7C"/>
    <w:rsid w:val="00C11D3B"/>
    <w:rsid w:val="00C12A74"/>
    <w:rsid w:val="00C22579"/>
    <w:rsid w:val="00C2505E"/>
    <w:rsid w:val="00C30EE2"/>
    <w:rsid w:val="00C310F6"/>
    <w:rsid w:val="00C32247"/>
    <w:rsid w:val="00C361FC"/>
    <w:rsid w:val="00C40281"/>
    <w:rsid w:val="00C40D29"/>
    <w:rsid w:val="00C42898"/>
    <w:rsid w:val="00C43109"/>
    <w:rsid w:val="00C4421C"/>
    <w:rsid w:val="00C44EEA"/>
    <w:rsid w:val="00C4711B"/>
    <w:rsid w:val="00C472C9"/>
    <w:rsid w:val="00C47797"/>
    <w:rsid w:val="00C5188A"/>
    <w:rsid w:val="00C53C0F"/>
    <w:rsid w:val="00C53D16"/>
    <w:rsid w:val="00C5734A"/>
    <w:rsid w:val="00C57356"/>
    <w:rsid w:val="00C606A2"/>
    <w:rsid w:val="00C617DE"/>
    <w:rsid w:val="00C6267B"/>
    <w:rsid w:val="00C62CBF"/>
    <w:rsid w:val="00C64C88"/>
    <w:rsid w:val="00C64EDC"/>
    <w:rsid w:val="00C65A07"/>
    <w:rsid w:val="00C66A23"/>
    <w:rsid w:val="00C66F5E"/>
    <w:rsid w:val="00C675D5"/>
    <w:rsid w:val="00C70142"/>
    <w:rsid w:val="00C71995"/>
    <w:rsid w:val="00C72CAD"/>
    <w:rsid w:val="00C73694"/>
    <w:rsid w:val="00C746D7"/>
    <w:rsid w:val="00C754B9"/>
    <w:rsid w:val="00C76CFF"/>
    <w:rsid w:val="00C77B09"/>
    <w:rsid w:val="00C81C4D"/>
    <w:rsid w:val="00C81CA3"/>
    <w:rsid w:val="00C82345"/>
    <w:rsid w:val="00C8257E"/>
    <w:rsid w:val="00C832EF"/>
    <w:rsid w:val="00C85DD1"/>
    <w:rsid w:val="00C8614E"/>
    <w:rsid w:val="00C87B2E"/>
    <w:rsid w:val="00C91D06"/>
    <w:rsid w:val="00C93DF8"/>
    <w:rsid w:val="00C93EA9"/>
    <w:rsid w:val="00CA0694"/>
    <w:rsid w:val="00CA0F42"/>
    <w:rsid w:val="00CA1931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081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58EE"/>
    <w:rsid w:val="00CE65D8"/>
    <w:rsid w:val="00CE76EF"/>
    <w:rsid w:val="00CF0D05"/>
    <w:rsid w:val="00CF1FE4"/>
    <w:rsid w:val="00CF2B89"/>
    <w:rsid w:val="00CF2EA0"/>
    <w:rsid w:val="00CF3662"/>
    <w:rsid w:val="00CF475E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17A9"/>
    <w:rsid w:val="00D13539"/>
    <w:rsid w:val="00D15DF7"/>
    <w:rsid w:val="00D1645D"/>
    <w:rsid w:val="00D20D18"/>
    <w:rsid w:val="00D21D08"/>
    <w:rsid w:val="00D226AB"/>
    <w:rsid w:val="00D22BC7"/>
    <w:rsid w:val="00D23A4F"/>
    <w:rsid w:val="00D25D3F"/>
    <w:rsid w:val="00D2616D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5E65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2B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23C9"/>
    <w:rsid w:val="00D831F0"/>
    <w:rsid w:val="00D86601"/>
    <w:rsid w:val="00D86711"/>
    <w:rsid w:val="00D867A3"/>
    <w:rsid w:val="00D86817"/>
    <w:rsid w:val="00D86C01"/>
    <w:rsid w:val="00D87B38"/>
    <w:rsid w:val="00D9133F"/>
    <w:rsid w:val="00D93276"/>
    <w:rsid w:val="00D94690"/>
    <w:rsid w:val="00D9552F"/>
    <w:rsid w:val="00D9625A"/>
    <w:rsid w:val="00D97DF7"/>
    <w:rsid w:val="00DA3DC5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01D"/>
    <w:rsid w:val="00DD4BA2"/>
    <w:rsid w:val="00DD5B48"/>
    <w:rsid w:val="00DD66D7"/>
    <w:rsid w:val="00DD7D9A"/>
    <w:rsid w:val="00DE081C"/>
    <w:rsid w:val="00DE0A19"/>
    <w:rsid w:val="00DE1220"/>
    <w:rsid w:val="00DE508D"/>
    <w:rsid w:val="00DE61FB"/>
    <w:rsid w:val="00DE7F38"/>
    <w:rsid w:val="00DF05A2"/>
    <w:rsid w:val="00DF16D5"/>
    <w:rsid w:val="00DF2DC6"/>
    <w:rsid w:val="00DF3789"/>
    <w:rsid w:val="00DF54B9"/>
    <w:rsid w:val="00DF5D81"/>
    <w:rsid w:val="00E0156D"/>
    <w:rsid w:val="00E0689A"/>
    <w:rsid w:val="00E06CCC"/>
    <w:rsid w:val="00E0791F"/>
    <w:rsid w:val="00E11DC6"/>
    <w:rsid w:val="00E12633"/>
    <w:rsid w:val="00E15091"/>
    <w:rsid w:val="00E15815"/>
    <w:rsid w:val="00E1698E"/>
    <w:rsid w:val="00E20134"/>
    <w:rsid w:val="00E20E8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9F1"/>
    <w:rsid w:val="00E35D97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0B6F"/>
    <w:rsid w:val="00E52692"/>
    <w:rsid w:val="00E52AD6"/>
    <w:rsid w:val="00E562AA"/>
    <w:rsid w:val="00E57FAA"/>
    <w:rsid w:val="00E608D4"/>
    <w:rsid w:val="00E6117B"/>
    <w:rsid w:val="00E615E9"/>
    <w:rsid w:val="00E621B5"/>
    <w:rsid w:val="00E6489F"/>
    <w:rsid w:val="00E66B4C"/>
    <w:rsid w:val="00E66EB5"/>
    <w:rsid w:val="00E703D3"/>
    <w:rsid w:val="00E71371"/>
    <w:rsid w:val="00E72A4B"/>
    <w:rsid w:val="00E77390"/>
    <w:rsid w:val="00E77B64"/>
    <w:rsid w:val="00E80429"/>
    <w:rsid w:val="00E82A34"/>
    <w:rsid w:val="00E8373E"/>
    <w:rsid w:val="00E84360"/>
    <w:rsid w:val="00E8502B"/>
    <w:rsid w:val="00E850B3"/>
    <w:rsid w:val="00E864EA"/>
    <w:rsid w:val="00E94B95"/>
    <w:rsid w:val="00E9550F"/>
    <w:rsid w:val="00E965BB"/>
    <w:rsid w:val="00E9661E"/>
    <w:rsid w:val="00EA11CD"/>
    <w:rsid w:val="00EA2135"/>
    <w:rsid w:val="00EA2719"/>
    <w:rsid w:val="00EA4EAE"/>
    <w:rsid w:val="00EA6A9F"/>
    <w:rsid w:val="00EA6B64"/>
    <w:rsid w:val="00EA7FD7"/>
    <w:rsid w:val="00EB128B"/>
    <w:rsid w:val="00EB145C"/>
    <w:rsid w:val="00EB3034"/>
    <w:rsid w:val="00EB3040"/>
    <w:rsid w:val="00EB5303"/>
    <w:rsid w:val="00EB70C6"/>
    <w:rsid w:val="00EB7142"/>
    <w:rsid w:val="00EC116D"/>
    <w:rsid w:val="00EC317F"/>
    <w:rsid w:val="00EC340F"/>
    <w:rsid w:val="00ED5AA1"/>
    <w:rsid w:val="00ED5BAF"/>
    <w:rsid w:val="00ED6569"/>
    <w:rsid w:val="00ED7181"/>
    <w:rsid w:val="00EE0A53"/>
    <w:rsid w:val="00EE0B76"/>
    <w:rsid w:val="00EE2C89"/>
    <w:rsid w:val="00EE2EB4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EF7D1C"/>
    <w:rsid w:val="00F0003A"/>
    <w:rsid w:val="00F00437"/>
    <w:rsid w:val="00F07C83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46E2E"/>
    <w:rsid w:val="00F520FB"/>
    <w:rsid w:val="00F52438"/>
    <w:rsid w:val="00F52440"/>
    <w:rsid w:val="00F53234"/>
    <w:rsid w:val="00F53D1B"/>
    <w:rsid w:val="00F542A5"/>
    <w:rsid w:val="00F554BC"/>
    <w:rsid w:val="00F6023C"/>
    <w:rsid w:val="00F60C59"/>
    <w:rsid w:val="00F6698A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1F20"/>
    <w:rsid w:val="00F94F57"/>
    <w:rsid w:val="00F95D66"/>
    <w:rsid w:val="00F973A3"/>
    <w:rsid w:val="00F97BA2"/>
    <w:rsid w:val="00F97EF5"/>
    <w:rsid w:val="00FA280D"/>
    <w:rsid w:val="00FA3633"/>
    <w:rsid w:val="00FA39A1"/>
    <w:rsid w:val="00FA3E35"/>
    <w:rsid w:val="00FA4160"/>
    <w:rsid w:val="00FA5490"/>
    <w:rsid w:val="00FB200B"/>
    <w:rsid w:val="00FB24CF"/>
    <w:rsid w:val="00FB2D39"/>
    <w:rsid w:val="00FB67AF"/>
    <w:rsid w:val="00FB6BF0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04F"/>
    <w:rsid w:val="00FD396C"/>
    <w:rsid w:val="00FD4DB3"/>
    <w:rsid w:val="00FD4F49"/>
    <w:rsid w:val="00FD7F8F"/>
    <w:rsid w:val="00FE161F"/>
    <w:rsid w:val="00FE1786"/>
    <w:rsid w:val="00FE2572"/>
    <w:rsid w:val="00FE4AC4"/>
    <w:rsid w:val="00FE701A"/>
    <w:rsid w:val="00FE7D17"/>
    <w:rsid w:val="00FF1A22"/>
    <w:rsid w:val="00FF25AF"/>
    <w:rsid w:val="00FF26C6"/>
    <w:rsid w:val="00FF4C94"/>
    <w:rsid w:val="00FF4FD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styleId="ac">
    <w:name w:val="Hyperlink"/>
    <w:basedOn w:val="a0"/>
    <w:uiPriority w:val="99"/>
    <w:rsid w:val="00EF06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styleId="ac">
    <w:name w:val="Hyperlink"/>
    <w:basedOn w:val="a0"/>
    <w:uiPriority w:val="99"/>
    <w:rsid w:val="00EF0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2</cp:revision>
  <cp:lastPrinted>2016-04-28T07:13:00Z</cp:lastPrinted>
  <dcterms:created xsi:type="dcterms:W3CDTF">2016-04-28T07:14:00Z</dcterms:created>
  <dcterms:modified xsi:type="dcterms:W3CDTF">2016-04-28T07:14:00Z</dcterms:modified>
</cp:coreProperties>
</file>