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EF" w:rsidRDefault="003F1DEF" w:rsidP="003F1DEF">
      <w:pPr>
        <w:tabs>
          <w:tab w:val="clear" w:pos="6480"/>
          <w:tab w:val="left" w:pos="7215"/>
        </w:tabs>
        <w:ind w:left="0" w:firstLine="0"/>
        <w:rPr>
          <w:sz w:val="28"/>
          <w:lang w:val="uk-UA"/>
        </w:rPr>
      </w:pPr>
      <w:r>
        <w:rPr>
          <w:noProof/>
          <w:lang w:val="uk-UA" w:eastAsia="uk-UA"/>
        </w:rPr>
        <w:drawing>
          <wp:anchor distT="0" distB="0" distL="114300" distR="114300" simplePos="0" relativeHeight="251659264" behindDoc="0" locked="0" layoutInCell="1" allowOverlap="1">
            <wp:simplePos x="0" y="0"/>
            <wp:positionH relativeFrom="column">
              <wp:posOffset>2808605</wp:posOffset>
            </wp:positionH>
            <wp:positionV relativeFrom="paragraph">
              <wp:posOffset>-147955</wp:posOffset>
            </wp:positionV>
            <wp:extent cx="685800" cy="1031875"/>
            <wp:effectExtent l="19050" t="0" r="0" b="0"/>
            <wp:wrapNone/>
            <wp:docPr id="2" name="Рисунок 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
                    <pic:cNvPicPr>
                      <a:picLocks noChangeAspect="1" noChangeArrowheads="1"/>
                    </pic:cNvPicPr>
                  </pic:nvPicPr>
                  <pic:blipFill>
                    <a:blip r:embed="rId5"/>
                    <a:srcRect l="42636" r="46455" b="61346"/>
                    <a:stretch>
                      <a:fillRect/>
                    </a:stretch>
                  </pic:blipFill>
                  <pic:spPr bwMode="auto">
                    <a:xfrm>
                      <a:off x="0" y="0"/>
                      <a:ext cx="685800" cy="1031875"/>
                    </a:xfrm>
                    <a:prstGeom prst="rect">
                      <a:avLst/>
                    </a:prstGeom>
                    <a:noFill/>
                  </pic:spPr>
                </pic:pic>
              </a:graphicData>
            </a:graphic>
          </wp:anchor>
        </w:drawing>
      </w:r>
      <w:r>
        <w:rPr>
          <w:b/>
          <w:sz w:val="28"/>
          <w:lang w:val="uk-UA"/>
        </w:rPr>
        <w:tab/>
      </w:r>
      <w:r>
        <w:rPr>
          <w:sz w:val="28"/>
          <w:lang w:val="uk-UA"/>
        </w:rPr>
        <w:t xml:space="preserve"> </w:t>
      </w:r>
    </w:p>
    <w:p w:rsidR="003F1DEF" w:rsidRDefault="003F1DEF" w:rsidP="003F1DEF">
      <w:pPr>
        <w:tabs>
          <w:tab w:val="left" w:pos="1701"/>
        </w:tabs>
        <w:ind w:left="0" w:firstLine="0"/>
        <w:rPr>
          <w:b/>
          <w:sz w:val="28"/>
          <w:lang w:val="uk-UA"/>
        </w:rPr>
      </w:pPr>
    </w:p>
    <w:p w:rsidR="003F1DEF" w:rsidRDefault="003F1DEF" w:rsidP="003F1DEF">
      <w:pPr>
        <w:tabs>
          <w:tab w:val="left" w:pos="1701"/>
        </w:tabs>
        <w:ind w:left="0" w:firstLine="0"/>
        <w:rPr>
          <w:b/>
          <w:sz w:val="28"/>
          <w:lang w:val="uk-UA"/>
        </w:rPr>
      </w:pPr>
    </w:p>
    <w:p w:rsidR="003F1DEF" w:rsidRDefault="003F1DEF" w:rsidP="003F1DEF">
      <w:pPr>
        <w:tabs>
          <w:tab w:val="left" w:pos="1701"/>
        </w:tabs>
        <w:ind w:left="0" w:firstLine="0"/>
        <w:rPr>
          <w:b/>
          <w:sz w:val="28"/>
          <w:lang w:val="uk-UA"/>
        </w:rPr>
      </w:pPr>
    </w:p>
    <w:p w:rsidR="003F1DEF" w:rsidRDefault="003F1DEF" w:rsidP="003F1DEF">
      <w:pPr>
        <w:tabs>
          <w:tab w:val="left" w:pos="1701"/>
        </w:tabs>
        <w:ind w:left="0" w:firstLine="0"/>
        <w:rPr>
          <w:b/>
          <w:sz w:val="28"/>
          <w:lang w:val="uk-UA"/>
        </w:rPr>
      </w:pPr>
    </w:p>
    <w:p w:rsidR="003F1DEF" w:rsidRDefault="003F1DEF" w:rsidP="003F1DEF">
      <w:pPr>
        <w:shd w:val="clear" w:color="auto" w:fill="FFFFFF"/>
        <w:tabs>
          <w:tab w:val="left" w:pos="708"/>
        </w:tabs>
        <w:spacing w:line="485" w:lineRule="exact"/>
        <w:ind w:left="0" w:firstLine="0"/>
        <w:jc w:val="center"/>
        <w:rPr>
          <w:b/>
          <w:bCs/>
          <w:spacing w:val="-11"/>
          <w:sz w:val="30"/>
          <w:szCs w:val="30"/>
          <w:lang w:val="uk-UA"/>
        </w:rPr>
      </w:pPr>
      <w:r>
        <w:rPr>
          <w:b/>
          <w:bCs/>
          <w:spacing w:val="-11"/>
          <w:sz w:val="30"/>
          <w:szCs w:val="30"/>
          <w:lang w:val="uk-UA"/>
        </w:rPr>
        <w:t>ДЕРГАЧІВСЬКА МІСЬКА РАДА</w:t>
      </w:r>
    </w:p>
    <w:p w:rsidR="003F1DEF" w:rsidRDefault="003F1DEF" w:rsidP="003F1DEF">
      <w:pPr>
        <w:shd w:val="clear" w:color="auto" w:fill="FFFFFF"/>
        <w:tabs>
          <w:tab w:val="left" w:pos="708"/>
        </w:tabs>
        <w:spacing w:line="485" w:lineRule="exact"/>
        <w:ind w:left="0" w:firstLine="0"/>
        <w:jc w:val="center"/>
        <w:rPr>
          <w:b/>
          <w:bCs/>
          <w:spacing w:val="-11"/>
          <w:sz w:val="24"/>
          <w:szCs w:val="24"/>
          <w:lang w:val="uk-UA"/>
        </w:rPr>
      </w:pPr>
      <w:r>
        <w:rPr>
          <w:b/>
          <w:bCs/>
          <w:spacing w:val="-11"/>
          <w:sz w:val="24"/>
          <w:szCs w:val="24"/>
          <w:lang w:val="uk-UA"/>
        </w:rPr>
        <w:t>ВИКОНАВЧИЙ КОМІТЕТ</w:t>
      </w:r>
    </w:p>
    <w:p w:rsidR="003F1DEF" w:rsidRDefault="003F1DEF" w:rsidP="003F1DEF">
      <w:pPr>
        <w:shd w:val="clear" w:color="auto" w:fill="FFFFFF"/>
        <w:tabs>
          <w:tab w:val="left" w:pos="708"/>
        </w:tabs>
        <w:spacing w:line="485" w:lineRule="exact"/>
        <w:ind w:left="0" w:firstLine="0"/>
        <w:jc w:val="center"/>
        <w:rPr>
          <w:b/>
          <w:bCs/>
          <w:spacing w:val="11"/>
          <w:sz w:val="40"/>
          <w:szCs w:val="40"/>
          <w:lang w:val="uk-UA"/>
        </w:rPr>
      </w:pPr>
      <w:r>
        <w:rPr>
          <w:b/>
          <w:bCs/>
          <w:spacing w:val="11"/>
          <w:sz w:val="40"/>
          <w:szCs w:val="40"/>
          <w:lang w:val="uk-UA"/>
        </w:rPr>
        <w:t>РІШЕННЯ</w:t>
      </w:r>
    </w:p>
    <w:p w:rsidR="003F1DEF" w:rsidRDefault="003F1DEF" w:rsidP="003F1DEF">
      <w:pPr>
        <w:pStyle w:val="11"/>
        <w:rPr>
          <w:sz w:val="28"/>
          <w:szCs w:val="28"/>
          <w:lang w:val="uk-UA"/>
        </w:rPr>
      </w:pPr>
      <w:r>
        <w:rPr>
          <w:bCs/>
          <w:sz w:val="28"/>
          <w:szCs w:val="28"/>
          <w:lang w:val="uk-UA"/>
        </w:rPr>
        <w:t xml:space="preserve">Від  </w:t>
      </w:r>
      <w:r w:rsidR="00EB6393">
        <w:rPr>
          <w:bCs/>
          <w:sz w:val="28"/>
          <w:szCs w:val="28"/>
          <w:lang w:val="uk-UA"/>
        </w:rPr>
        <w:t xml:space="preserve">15 </w:t>
      </w:r>
      <w:r>
        <w:rPr>
          <w:bCs/>
          <w:sz w:val="28"/>
          <w:szCs w:val="28"/>
          <w:lang w:val="uk-UA"/>
        </w:rPr>
        <w:t>березня 2016 року                                                                        №</w:t>
      </w:r>
      <w:r w:rsidR="00B130F2">
        <w:rPr>
          <w:bCs/>
          <w:sz w:val="28"/>
          <w:szCs w:val="28"/>
          <w:lang w:val="uk-UA"/>
        </w:rPr>
        <w:t xml:space="preserve"> 54</w:t>
      </w:r>
    </w:p>
    <w:p w:rsidR="003F1DEF" w:rsidRDefault="003F1DEF" w:rsidP="003F1DEF">
      <w:pPr>
        <w:tabs>
          <w:tab w:val="left" w:pos="1701"/>
        </w:tabs>
        <w:ind w:left="0" w:firstLine="0"/>
        <w:rPr>
          <w:sz w:val="28"/>
          <w:szCs w:val="28"/>
          <w:lang w:val="uk-UA"/>
        </w:rPr>
      </w:pPr>
    </w:p>
    <w:p w:rsidR="003F1DEF" w:rsidRDefault="003F1DEF" w:rsidP="003F1DEF">
      <w:pPr>
        <w:pStyle w:val="1"/>
        <w:tabs>
          <w:tab w:val="clear" w:pos="720"/>
          <w:tab w:val="left" w:pos="708"/>
          <w:tab w:val="left" w:pos="4111"/>
          <w:tab w:val="left" w:pos="4678"/>
          <w:tab w:val="left" w:pos="4820"/>
          <w:tab w:val="left" w:pos="5245"/>
          <w:tab w:val="left" w:pos="5812"/>
        </w:tabs>
        <w:ind w:left="0" w:right="4364" w:firstLine="0"/>
        <w:jc w:val="both"/>
        <w:rPr>
          <w:b w:val="0"/>
          <w:sz w:val="28"/>
          <w:szCs w:val="28"/>
        </w:rPr>
      </w:pPr>
      <w:r>
        <w:rPr>
          <w:b w:val="0"/>
          <w:sz w:val="28"/>
          <w:szCs w:val="28"/>
        </w:rPr>
        <w:t>Про можливість призначення</w:t>
      </w:r>
      <w:r>
        <w:rPr>
          <w:sz w:val="28"/>
          <w:szCs w:val="28"/>
        </w:rPr>
        <w:t xml:space="preserve"> </w:t>
      </w:r>
      <w:proofErr w:type="spellStart"/>
      <w:r w:rsidR="00EB6393">
        <w:rPr>
          <w:b w:val="0"/>
          <w:sz w:val="28"/>
          <w:szCs w:val="28"/>
        </w:rPr>
        <w:t>гр.</w:t>
      </w:r>
      <w:r>
        <w:rPr>
          <w:b w:val="0"/>
          <w:sz w:val="28"/>
          <w:szCs w:val="28"/>
        </w:rPr>
        <w:t>Шимко</w:t>
      </w:r>
      <w:proofErr w:type="spellEnd"/>
      <w:r>
        <w:rPr>
          <w:b w:val="0"/>
          <w:sz w:val="28"/>
          <w:szCs w:val="28"/>
        </w:rPr>
        <w:t xml:space="preserve"> Олександра Олек</w:t>
      </w:r>
      <w:r w:rsidR="00EB6393">
        <w:rPr>
          <w:b w:val="0"/>
          <w:sz w:val="28"/>
          <w:szCs w:val="28"/>
        </w:rPr>
        <w:t xml:space="preserve">сійовича піклувальником над </w:t>
      </w:r>
      <w:proofErr w:type="spellStart"/>
      <w:r w:rsidR="00EB6393">
        <w:rPr>
          <w:b w:val="0"/>
          <w:sz w:val="28"/>
          <w:szCs w:val="28"/>
        </w:rPr>
        <w:t>гр.</w:t>
      </w:r>
      <w:r>
        <w:rPr>
          <w:b w:val="0"/>
          <w:sz w:val="28"/>
          <w:szCs w:val="28"/>
        </w:rPr>
        <w:t>Шимко</w:t>
      </w:r>
      <w:proofErr w:type="spellEnd"/>
      <w:r>
        <w:rPr>
          <w:b w:val="0"/>
          <w:sz w:val="28"/>
          <w:szCs w:val="28"/>
        </w:rPr>
        <w:t xml:space="preserve"> Вірою Іванівною</w:t>
      </w:r>
    </w:p>
    <w:p w:rsidR="00EB6393" w:rsidRPr="00EB6393" w:rsidRDefault="00EB6393" w:rsidP="00EB6393">
      <w:pPr>
        <w:rPr>
          <w:lang w:val="uk-UA"/>
        </w:rPr>
      </w:pPr>
    </w:p>
    <w:p w:rsidR="003F1DEF" w:rsidRDefault="003F1DEF" w:rsidP="003F1DEF">
      <w:pPr>
        <w:tabs>
          <w:tab w:val="left" w:pos="708"/>
        </w:tabs>
        <w:ind w:left="0" w:firstLine="0"/>
        <w:rPr>
          <w:sz w:val="12"/>
          <w:szCs w:val="12"/>
          <w:lang w:val="uk-UA"/>
        </w:rPr>
      </w:pPr>
    </w:p>
    <w:p w:rsidR="003F1DEF" w:rsidRDefault="003F1DEF" w:rsidP="003F1DEF">
      <w:pPr>
        <w:tabs>
          <w:tab w:val="left" w:pos="708"/>
        </w:tabs>
        <w:ind w:left="0" w:firstLine="0"/>
        <w:jc w:val="both"/>
        <w:rPr>
          <w:sz w:val="28"/>
          <w:szCs w:val="28"/>
          <w:lang w:val="uk-UA"/>
        </w:rPr>
      </w:pPr>
      <w:r>
        <w:rPr>
          <w:sz w:val="28"/>
          <w:szCs w:val="28"/>
          <w:lang w:val="uk-UA"/>
        </w:rPr>
        <w:t xml:space="preserve">       Розглянувши протокол № 1 засідання опікунської ради при виконавчому комітеті Дергачівської міської ради від 17 лютого 2016 року про розгляд питання </w:t>
      </w:r>
      <w:r w:rsidR="00EB6393">
        <w:rPr>
          <w:sz w:val="28"/>
          <w:szCs w:val="28"/>
          <w:lang w:val="uk-UA"/>
        </w:rPr>
        <w:t xml:space="preserve">щодо можливості призначення </w:t>
      </w:r>
      <w:proofErr w:type="spellStart"/>
      <w:r w:rsidR="00EB6393">
        <w:rPr>
          <w:sz w:val="28"/>
          <w:szCs w:val="28"/>
          <w:lang w:val="uk-UA"/>
        </w:rPr>
        <w:t>гр.</w:t>
      </w:r>
      <w:r>
        <w:rPr>
          <w:sz w:val="28"/>
          <w:szCs w:val="28"/>
          <w:lang w:val="uk-UA"/>
        </w:rPr>
        <w:t>Шимко</w:t>
      </w:r>
      <w:proofErr w:type="spellEnd"/>
      <w:r>
        <w:rPr>
          <w:sz w:val="28"/>
          <w:szCs w:val="28"/>
          <w:lang w:val="uk-UA"/>
        </w:rPr>
        <w:t xml:space="preserve"> Олександра Олексійовича піклувальнико</w:t>
      </w:r>
      <w:r w:rsidR="00EB6393">
        <w:rPr>
          <w:sz w:val="28"/>
          <w:szCs w:val="28"/>
          <w:lang w:val="uk-UA"/>
        </w:rPr>
        <w:t xml:space="preserve">м над </w:t>
      </w:r>
      <w:proofErr w:type="spellStart"/>
      <w:r w:rsidR="00EB6393">
        <w:rPr>
          <w:sz w:val="28"/>
          <w:szCs w:val="28"/>
          <w:lang w:val="uk-UA"/>
        </w:rPr>
        <w:t>гр.Шимко</w:t>
      </w:r>
      <w:proofErr w:type="spellEnd"/>
      <w:r w:rsidR="00EB6393">
        <w:rPr>
          <w:sz w:val="28"/>
          <w:szCs w:val="28"/>
          <w:lang w:val="uk-UA"/>
        </w:rPr>
        <w:t xml:space="preserve"> Вірою Іванівною,1939р.н.</w:t>
      </w:r>
      <w:r>
        <w:rPr>
          <w:sz w:val="28"/>
          <w:szCs w:val="28"/>
          <w:lang w:val="uk-UA"/>
        </w:rPr>
        <w:t xml:space="preserve">, заслухавши інформацію голови  опікунської ради при виконавчому комітеті міської ради,  відповідно до ст. 60, ст.75 Цивільного Кодексу України, п.5.1 Правил опіки та піклування, керуючись ст. 34, ст.42, п.6 ст.59 Закону України «Про місцеве самоврядування в Україні», виконавчий комітет Дергачівської міської  ради – </w:t>
      </w:r>
    </w:p>
    <w:p w:rsidR="00EB6393" w:rsidRDefault="00EB6393" w:rsidP="003F1DEF">
      <w:pPr>
        <w:tabs>
          <w:tab w:val="left" w:pos="708"/>
        </w:tabs>
        <w:ind w:left="0" w:firstLine="0"/>
        <w:jc w:val="both"/>
        <w:rPr>
          <w:sz w:val="28"/>
          <w:szCs w:val="28"/>
          <w:lang w:val="uk-UA"/>
        </w:rPr>
      </w:pPr>
    </w:p>
    <w:p w:rsidR="003F1DEF" w:rsidRDefault="003F1DEF" w:rsidP="003F1DEF">
      <w:pPr>
        <w:tabs>
          <w:tab w:val="left" w:pos="708"/>
        </w:tabs>
        <w:ind w:left="0" w:firstLine="0"/>
        <w:jc w:val="center"/>
        <w:rPr>
          <w:sz w:val="28"/>
          <w:szCs w:val="28"/>
          <w:lang w:val="uk-UA"/>
        </w:rPr>
      </w:pPr>
      <w:r>
        <w:rPr>
          <w:sz w:val="28"/>
          <w:szCs w:val="28"/>
          <w:lang w:val="uk-UA"/>
        </w:rPr>
        <w:t>В И Р І Ш И В :</w:t>
      </w:r>
    </w:p>
    <w:p w:rsidR="00EB6393" w:rsidRDefault="00EB6393" w:rsidP="003F1DEF">
      <w:pPr>
        <w:tabs>
          <w:tab w:val="left" w:pos="708"/>
        </w:tabs>
        <w:ind w:left="0" w:firstLine="0"/>
        <w:jc w:val="center"/>
        <w:rPr>
          <w:sz w:val="28"/>
          <w:szCs w:val="28"/>
          <w:lang w:val="uk-UA"/>
        </w:rPr>
      </w:pPr>
    </w:p>
    <w:p w:rsidR="003F1DEF" w:rsidRDefault="003F1DEF" w:rsidP="003F1DEF">
      <w:pPr>
        <w:pStyle w:val="3"/>
        <w:numPr>
          <w:ilvl w:val="0"/>
          <w:numId w:val="1"/>
        </w:numPr>
        <w:rPr>
          <w:b w:val="0"/>
          <w:szCs w:val="28"/>
        </w:rPr>
      </w:pPr>
      <w:r>
        <w:rPr>
          <w:b w:val="0"/>
        </w:rPr>
        <w:t>Затвердити протокол № 1 засідання опікунської ради при виконавчому комітеті Дергачівської міської ради від 17 лютого 2015 року (протокол додається).</w:t>
      </w:r>
    </w:p>
    <w:p w:rsidR="003F1DEF" w:rsidRDefault="003F1DEF" w:rsidP="003F1DEF">
      <w:pPr>
        <w:pStyle w:val="3"/>
        <w:numPr>
          <w:ilvl w:val="0"/>
          <w:numId w:val="1"/>
        </w:numPr>
        <w:rPr>
          <w:b w:val="0"/>
          <w:szCs w:val="28"/>
        </w:rPr>
      </w:pPr>
      <w:r>
        <w:rPr>
          <w:b w:val="0"/>
        </w:rPr>
        <w:t xml:space="preserve">Визнати можливим призначити </w:t>
      </w:r>
      <w:proofErr w:type="spellStart"/>
      <w:r w:rsidR="00EB6393">
        <w:rPr>
          <w:b w:val="0"/>
          <w:szCs w:val="28"/>
        </w:rPr>
        <w:t>гр.</w:t>
      </w:r>
      <w:r>
        <w:rPr>
          <w:b w:val="0"/>
          <w:szCs w:val="28"/>
        </w:rPr>
        <w:t>Шимко</w:t>
      </w:r>
      <w:proofErr w:type="spellEnd"/>
      <w:r>
        <w:rPr>
          <w:b w:val="0"/>
          <w:szCs w:val="28"/>
        </w:rPr>
        <w:t xml:space="preserve"> Олександра Олексійовича піклувальник</w:t>
      </w:r>
      <w:r w:rsidR="00EB6393">
        <w:rPr>
          <w:b w:val="0"/>
          <w:szCs w:val="28"/>
        </w:rPr>
        <w:t xml:space="preserve">ом над </w:t>
      </w:r>
      <w:proofErr w:type="spellStart"/>
      <w:r w:rsidR="00EB6393">
        <w:rPr>
          <w:b w:val="0"/>
          <w:szCs w:val="28"/>
        </w:rPr>
        <w:t>гр.Шимко</w:t>
      </w:r>
      <w:proofErr w:type="spellEnd"/>
      <w:r w:rsidR="00EB6393">
        <w:rPr>
          <w:b w:val="0"/>
          <w:szCs w:val="28"/>
        </w:rPr>
        <w:t xml:space="preserve"> вірою </w:t>
      </w:r>
      <w:proofErr w:type="spellStart"/>
      <w:r w:rsidR="00EB6393">
        <w:rPr>
          <w:b w:val="0"/>
          <w:szCs w:val="28"/>
        </w:rPr>
        <w:t>іванівною</w:t>
      </w:r>
      <w:proofErr w:type="spellEnd"/>
      <w:r>
        <w:rPr>
          <w:b w:val="0"/>
          <w:szCs w:val="28"/>
        </w:rPr>
        <w:t xml:space="preserve">, 1939 </w:t>
      </w:r>
      <w:proofErr w:type="spellStart"/>
      <w:r>
        <w:rPr>
          <w:b w:val="0"/>
          <w:szCs w:val="28"/>
        </w:rPr>
        <w:t>р.н</w:t>
      </w:r>
      <w:proofErr w:type="spellEnd"/>
      <w:r>
        <w:rPr>
          <w:b w:val="0"/>
          <w:szCs w:val="28"/>
        </w:rPr>
        <w:t xml:space="preserve">. </w:t>
      </w:r>
    </w:p>
    <w:p w:rsidR="003F1DEF" w:rsidRDefault="003F1DEF" w:rsidP="003F1DEF">
      <w:pPr>
        <w:pStyle w:val="3"/>
        <w:numPr>
          <w:ilvl w:val="0"/>
          <w:numId w:val="1"/>
        </w:numPr>
        <w:rPr>
          <w:b w:val="0"/>
          <w:szCs w:val="28"/>
        </w:rPr>
      </w:pPr>
      <w:r>
        <w:rPr>
          <w:b w:val="0"/>
        </w:rPr>
        <w:t xml:space="preserve">Звернутись до Дергачівського районного суду з поданням про призначення </w:t>
      </w:r>
      <w:proofErr w:type="spellStart"/>
      <w:r>
        <w:rPr>
          <w:b w:val="0"/>
        </w:rPr>
        <w:t>гр</w:t>
      </w:r>
      <w:r w:rsidR="00EB6393">
        <w:rPr>
          <w:b w:val="0"/>
          <w:szCs w:val="28"/>
        </w:rPr>
        <w:t>.</w:t>
      </w:r>
      <w:r>
        <w:rPr>
          <w:b w:val="0"/>
          <w:szCs w:val="28"/>
        </w:rPr>
        <w:t>Шимко</w:t>
      </w:r>
      <w:proofErr w:type="spellEnd"/>
      <w:r>
        <w:rPr>
          <w:b w:val="0"/>
          <w:szCs w:val="28"/>
        </w:rPr>
        <w:t xml:space="preserve"> Олександра Олексійовича піклувальнико</w:t>
      </w:r>
      <w:r w:rsidR="00EB6393">
        <w:rPr>
          <w:b w:val="0"/>
          <w:szCs w:val="28"/>
        </w:rPr>
        <w:t xml:space="preserve">м над </w:t>
      </w:r>
      <w:proofErr w:type="spellStart"/>
      <w:r w:rsidR="00EB6393">
        <w:rPr>
          <w:b w:val="0"/>
          <w:szCs w:val="28"/>
        </w:rPr>
        <w:t>гр.Шимко</w:t>
      </w:r>
      <w:proofErr w:type="spellEnd"/>
      <w:r w:rsidR="00EB6393">
        <w:rPr>
          <w:b w:val="0"/>
          <w:szCs w:val="28"/>
        </w:rPr>
        <w:t xml:space="preserve"> Вірою Іванівною</w:t>
      </w:r>
      <w:r>
        <w:rPr>
          <w:b w:val="0"/>
          <w:szCs w:val="28"/>
        </w:rPr>
        <w:t xml:space="preserve">, 1939 </w:t>
      </w:r>
      <w:proofErr w:type="spellStart"/>
      <w:r>
        <w:rPr>
          <w:b w:val="0"/>
          <w:szCs w:val="28"/>
        </w:rPr>
        <w:t>р.н</w:t>
      </w:r>
      <w:proofErr w:type="spellEnd"/>
      <w:r>
        <w:rPr>
          <w:b w:val="0"/>
          <w:szCs w:val="28"/>
        </w:rPr>
        <w:t xml:space="preserve"> .</w:t>
      </w:r>
    </w:p>
    <w:p w:rsidR="003F1DEF" w:rsidRDefault="003F1DEF" w:rsidP="003F1DEF">
      <w:pPr>
        <w:numPr>
          <w:ilvl w:val="0"/>
          <w:numId w:val="1"/>
        </w:numPr>
        <w:ind w:right="-30"/>
        <w:jc w:val="both"/>
        <w:rPr>
          <w:sz w:val="28"/>
          <w:szCs w:val="28"/>
          <w:lang w:val="uk-UA"/>
        </w:rPr>
      </w:pPr>
      <w:r>
        <w:rPr>
          <w:sz w:val="28"/>
          <w:szCs w:val="28"/>
          <w:lang w:val="uk-UA"/>
        </w:rPr>
        <w:t>Контроль за виконанням даного рішення покласти на голову опікунської ради при виконавчому комітеті Дергачівської міської ради Болібок О.В.</w:t>
      </w:r>
    </w:p>
    <w:p w:rsidR="003F1DEF" w:rsidRDefault="003F1DEF" w:rsidP="003F1DEF">
      <w:pPr>
        <w:tabs>
          <w:tab w:val="left" w:pos="708"/>
        </w:tabs>
        <w:ind w:left="6272" w:right="-30" w:hanging="2160"/>
        <w:jc w:val="both"/>
        <w:rPr>
          <w:sz w:val="28"/>
          <w:szCs w:val="28"/>
          <w:lang w:val="uk-UA"/>
        </w:rPr>
      </w:pPr>
    </w:p>
    <w:p w:rsidR="003F1DEF" w:rsidRDefault="003F1DEF" w:rsidP="003F1DEF">
      <w:pPr>
        <w:tabs>
          <w:tab w:val="left" w:pos="708"/>
        </w:tabs>
        <w:ind w:left="360" w:right="-30" w:firstLine="0"/>
        <w:jc w:val="both"/>
        <w:rPr>
          <w:sz w:val="10"/>
          <w:szCs w:val="10"/>
          <w:lang w:val="uk-UA"/>
        </w:rPr>
      </w:pPr>
    </w:p>
    <w:p w:rsidR="003F1DEF" w:rsidRDefault="003F1DEF" w:rsidP="003F1DEF">
      <w:pPr>
        <w:pStyle w:val="1"/>
        <w:tabs>
          <w:tab w:val="clear" w:pos="720"/>
          <w:tab w:val="left" w:pos="708"/>
        </w:tabs>
        <w:ind w:left="2160" w:hanging="2160"/>
        <w:jc w:val="both"/>
        <w:rPr>
          <w:b w:val="0"/>
          <w:sz w:val="28"/>
          <w:szCs w:val="28"/>
        </w:rPr>
      </w:pPr>
    </w:p>
    <w:p w:rsidR="003F1DEF" w:rsidRDefault="003F1DEF" w:rsidP="003F1DEF">
      <w:pPr>
        <w:pStyle w:val="1"/>
        <w:tabs>
          <w:tab w:val="clear" w:pos="720"/>
          <w:tab w:val="left" w:pos="708"/>
        </w:tabs>
        <w:ind w:left="2160" w:hanging="2160"/>
        <w:jc w:val="both"/>
        <w:rPr>
          <w:b w:val="0"/>
          <w:sz w:val="28"/>
          <w:szCs w:val="28"/>
        </w:rPr>
      </w:pPr>
    </w:p>
    <w:p w:rsidR="003F1DEF" w:rsidRDefault="003F1DEF" w:rsidP="003F1DEF">
      <w:pPr>
        <w:pStyle w:val="1"/>
        <w:tabs>
          <w:tab w:val="clear" w:pos="720"/>
          <w:tab w:val="left" w:pos="708"/>
        </w:tabs>
        <w:ind w:left="2160" w:hanging="2160"/>
        <w:jc w:val="both"/>
        <w:rPr>
          <w:b w:val="0"/>
          <w:sz w:val="28"/>
          <w:szCs w:val="28"/>
        </w:rPr>
      </w:pPr>
      <w:r>
        <w:rPr>
          <w:b w:val="0"/>
          <w:sz w:val="28"/>
          <w:szCs w:val="28"/>
        </w:rPr>
        <w:t>Дергачівський міський голова                                            О.В.Лисицький</w:t>
      </w:r>
    </w:p>
    <w:p w:rsidR="003F1DEF" w:rsidRDefault="003F1DEF" w:rsidP="003F1DEF">
      <w:pPr>
        <w:tabs>
          <w:tab w:val="left" w:pos="708"/>
        </w:tabs>
        <w:ind w:left="0" w:firstLine="0"/>
        <w:rPr>
          <w:lang w:val="uk-UA"/>
        </w:rPr>
      </w:pPr>
    </w:p>
    <w:p w:rsidR="00EC7A10" w:rsidRPr="003F1DEF" w:rsidRDefault="00EC7A10">
      <w:pPr>
        <w:rPr>
          <w:lang w:val="uk-UA"/>
        </w:rPr>
      </w:pPr>
    </w:p>
    <w:sectPr w:rsidR="00EC7A10" w:rsidRPr="003F1DEF" w:rsidSect="00EC7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E66BE"/>
    <w:multiLevelType w:val="hybridMultilevel"/>
    <w:tmpl w:val="836648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F1DEF"/>
    <w:rsid w:val="000D1720"/>
    <w:rsid w:val="003F1DEF"/>
    <w:rsid w:val="00857C54"/>
    <w:rsid w:val="00B130F2"/>
    <w:rsid w:val="00EB6393"/>
    <w:rsid w:val="00EC7A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EF"/>
    <w:pPr>
      <w:tabs>
        <w:tab w:val="num" w:pos="6480"/>
      </w:tabs>
      <w:spacing w:after="0" w:line="240" w:lineRule="auto"/>
      <w:ind w:left="6480" w:hanging="180"/>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3F1DEF"/>
    <w:pPr>
      <w:keepNext/>
      <w:tabs>
        <w:tab w:val="clear" w:pos="6480"/>
        <w:tab w:val="num" w:pos="720"/>
      </w:tabs>
      <w:ind w:left="720" w:hanging="720"/>
      <w:jc w:val="center"/>
      <w:outlineLvl w:val="0"/>
    </w:pPr>
    <w:rPr>
      <w:b/>
      <w:sz w:val="40"/>
      <w:lang w:val="uk-UA"/>
    </w:rPr>
  </w:style>
  <w:style w:type="paragraph" w:styleId="3">
    <w:name w:val="heading 3"/>
    <w:basedOn w:val="a"/>
    <w:next w:val="a"/>
    <w:link w:val="30"/>
    <w:semiHidden/>
    <w:unhideWhenUsed/>
    <w:qFormat/>
    <w:rsid w:val="003F1DEF"/>
    <w:pPr>
      <w:keepNext/>
      <w:tabs>
        <w:tab w:val="clear" w:pos="6480"/>
      </w:tabs>
      <w:ind w:left="0" w:firstLine="0"/>
      <w:jc w:val="both"/>
      <w:outlineLvl w:val="2"/>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DEF"/>
    <w:rPr>
      <w:rFonts w:ascii="Times New Roman" w:eastAsia="Times New Roman" w:hAnsi="Times New Roman" w:cs="Times New Roman"/>
      <w:b/>
      <w:sz w:val="40"/>
      <w:szCs w:val="20"/>
      <w:lang w:eastAsia="ru-RU"/>
    </w:rPr>
  </w:style>
  <w:style w:type="character" w:customStyle="1" w:styleId="30">
    <w:name w:val="Заголовок 3 Знак"/>
    <w:basedOn w:val="a0"/>
    <w:link w:val="3"/>
    <w:semiHidden/>
    <w:rsid w:val="003F1DEF"/>
    <w:rPr>
      <w:rFonts w:ascii="Times New Roman" w:eastAsia="Times New Roman" w:hAnsi="Times New Roman" w:cs="Times New Roman"/>
      <w:b/>
      <w:sz w:val="28"/>
      <w:szCs w:val="20"/>
      <w:lang w:eastAsia="ru-RU"/>
    </w:rPr>
  </w:style>
  <w:style w:type="paragraph" w:customStyle="1" w:styleId="11">
    <w:name w:val="Обычный1"/>
    <w:rsid w:val="003F1DEF"/>
    <w:pPr>
      <w:spacing w:after="0" w:line="240" w:lineRule="auto"/>
    </w:pPr>
    <w:rPr>
      <w:rFonts w:ascii="Times New Roman" w:eastAsia="Calibri"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975</Words>
  <Characters>556</Characters>
  <Application>Microsoft Office Word</Application>
  <DocSecurity>0</DocSecurity>
  <Lines>4</Lines>
  <Paragraphs>3</Paragraphs>
  <ScaleCrop>false</ScaleCrop>
  <Company>Association of Ukrainian Cities</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OLYA</cp:lastModifiedBy>
  <cp:revision>4</cp:revision>
  <cp:lastPrinted>2016-03-15T14:25:00Z</cp:lastPrinted>
  <dcterms:created xsi:type="dcterms:W3CDTF">2016-03-04T10:00:00Z</dcterms:created>
  <dcterms:modified xsi:type="dcterms:W3CDTF">2016-03-15T14:25:00Z</dcterms:modified>
</cp:coreProperties>
</file>